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Journal #1 3/11/2020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Originally, I planned to journal every day but I feel like every 10-or-so-days is enough time to pass to really feel my progress. I also planned to practice everyday.Well, I can’t play every day. My fingers turn red and numb from pressing so hard on the strings. I changed to playing every other day. Still haven’t chosen a song to practice.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Journal #2 3/20/2020</w:t>
      </w:r>
    </w:p>
    <w:p w:rsidR="00000000" w:rsidDel="00000000" w:rsidP="00000000" w:rsidRDefault="00000000" w:rsidRPr="00000000" w14:paraId="00000006">
      <w:pPr>
        <w:rPr/>
      </w:pPr>
      <w:r w:rsidDel="00000000" w:rsidR="00000000" w:rsidRPr="00000000">
        <w:rPr>
          <w:rtl w:val="0"/>
        </w:rPr>
        <w:t xml:space="preserve">Practicing chords got really boring really fast so I looked on Youtube. I searched up “what’s the easiest song to learn on guitar” and one of those songs was “stand by me” by Ben King which was very, very simple. It’s G G G G E E E E C C D D G G G G. And it just loops throughout the whole song and the strumming pattern is constantly downwards. I’ve been practicing that for the past 10 days and it has helped me learn strumming, fingering, beat, and transitioning all at once.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Journal #3 3/26/2020 </w:t>
      </w:r>
    </w:p>
    <w:p w:rsidR="00000000" w:rsidDel="00000000" w:rsidP="00000000" w:rsidRDefault="00000000" w:rsidRPr="00000000" w14:paraId="00000009">
      <w:pPr>
        <w:rPr/>
      </w:pPr>
      <w:r w:rsidDel="00000000" w:rsidR="00000000" w:rsidRPr="00000000">
        <w:rPr>
          <w:rtl w:val="0"/>
        </w:rPr>
        <w:t xml:space="preserve">I chose to do this journal a bit earlier than the last journal was scheduled because a major event happened. My D chord snapped :(. So I was doing relatively well up until now, then last night while I was tuning my guitar my string snapped because I guess I accidentally made it too tight. I got my step father to take a look at it and yep it can’t be saved. So we have to get a replacement in Saipan. I guess I have to pause practicing for a while. </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