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C93A7" w14:textId="0E95F610" w:rsidR="004C15DB" w:rsidRPr="004C15DB" w:rsidRDefault="004C15DB">
      <w:pPr>
        <w:rPr>
          <w:rFonts w:cstheme="minorHAnsi"/>
          <w:sz w:val="24"/>
          <w:szCs w:val="24"/>
        </w:rPr>
      </w:pPr>
      <w:r w:rsidRPr="004C15DB">
        <w:rPr>
          <w:rFonts w:cstheme="minorHAnsi"/>
          <w:sz w:val="24"/>
          <w:szCs w:val="24"/>
        </w:rPr>
        <w:t>I think I got some stuff to work on. Doing this speech made me realize I’m not very good at talking about things for long periods of time unless I have a lot of content to go through. I’m not very into talking about myself and it showed. Filling up the time was a brutal failure. I’d say my enunciation and confidence were ok, but they definitely took a hit because talking about myself is super awkward.</w:t>
      </w:r>
      <w:bookmarkStart w:id="0" w:name="_GoBack"/>
      <w:bookmarkEnd w:id="0"/>
    </w:p>
    <w:sectPr w:rsidR="004C15DB" w:rsidRPr="004C1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DB"/>
    <w:rsid w:val="004C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DC8B"/>
  <w15:chartTrackingRefBased/>
  <w15:docId w15:val="{A60E8B50-24DD-450B-AC1A-5B12D099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Woodruff</dc:creator>
  <cp:keywords/>
  <dc:description/>
  <cp:lastModifiedBy>Andrei Woodruff</cp:lastModifiedBy>
  <cp:revision>1</cp:revision>
  <dcterms:created xsi:type="dcterms:W3CDTF">2018-08-31T03:10:00Z</dcterms:created>
  <dcterms:modified xsi:type="dcterms:W3CDTF">2018-08-31T03:20:00Z</dcterms:modified>
</cp:coreProperties>
</file>