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A" w:rsidRPr="00037A0A" w:rsidRDefault="00037A0A" w:rsidP="00037A0A">
      <w:pPr>
        <w:spacing w:after="0" w:line="300" w:lineRule="atLeast"/>
        <w:rPr>
          <w:rFonts w:ascii="Verdana" w:eastAsia="Times New Roman" w:hAnsi="Verdana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7A0A">
        <w:rPr>
          <w:rFonts w:ascii="Verdana" w:eastAsia="Times New Roman" w:hAnsi="Verdana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Research questions:</w:t>
      </w:r>
    </w:p>
    <w:p w:rsidR="00037A0A" w:rsidRPr="00037A0A" w:rsidRDefault="00037A0A" w:rsidP="00037A0A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7A0A">
        <w:rPr>
          <w:rFonts w:ascii="Verdana" w:eastAsia="Times New Roman" w:hAnsi="Verdana" w:cs="Times New Roman"/>
          <w:b/>
          <w:color w:val="4F81BD" w:themeColor="accent1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t>1. What are the struggles that they do to get food and water?</w:t>
      </w:r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br/>
        <w:t>2. Are they able to still live on their houses?</w:t>
      </w:r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br/>
        <w:t>3. What did they do to get help from financial agencies?</w:t>
      </w:r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br/>
        <w:t>4. What are the strategies that they do to have food, house, electricity and water. (Example: line up to get water/food, did they fix their houses or temporarily rent an apartment, etc.)</w:t>
      </w:r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br/>
        <w:t>5. How did they manage to live in their houses without electricity? </w:t>
      </w:r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6. How long did it take to finally </w:t>
      </w:r>
      <w:proofErr w:type="spellStart"/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t>cope</w:t>
      </w:r>
      <w:proofErr w:type="spellEnd"/>
      <w:r w:rsidRPr="00037A0A">
        <w:rPr>
          <w:rFonts w:ascii="Verdana" w:eastAsia="Times New Roman" w:hAnsi="Verdana" w:cs="Times New Roman"/>
          <w:color w:val="000000"/>
          <w:sz w:val="20"/>
          <w:szCs w:val="20"/>
        </w:rPr>
        <w:t xml:space="preserve"> up with the situation?</w:t>
      </w:r>
      <w:bookmarkStart w:id="0" w:name="_GoBack"/>
      <w:bookmarkEnd w:id="0"/>
    </w:p>
    <w:p w:rsidR="007F1C24" w:rsidRDefault="007F1C24"/>
    <w:sectPr w:rsidR="007F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0A"/>
    <w:rsid w:val="00037A0A"/>
    <w:rsid w:val="007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</dc:creator>
  <cp:lastModifiedBy>Kamz</cp:lastModifiedBy>
  <cp:revision>1</cp:revision>
  <dcterms:created xsi:type="dcterms:W3CDTF">2015-10-18T06:21:00Z</dcterms:created>
  <dcterms:modified xsi:type="dcterms:W3CDTF">2015-10-18T06:23:00Z</dcterms:modified>
</cp:coreProperties>
</file>