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63F0" w14:textId="77777777" w:rsidR="005F38E7" w:rsidRDefault="005F38E7"/>
    <w:p w14:paraId="2C5CE9D9"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Dance in the CNMI</w:t>
      </w:r>
    </w:p>
    <w:p w14:paraId="415DB905" w14:textId="77777777" w:rsidR="004B4BD2" w:rsidRDefault="004B4BD2" w:rsidP="004B4BD2">
      <w:pPr>
        <w:spacing w:line="360" w:lineRule="auto"/>
        <w:jc w:val="center"/>
        <w:rPr>
          <w:rFonts w:ascii="Times New Roman" w:hAnsi="Times New Roman" w:cs="Times New Roman"/>
        </w:rPr>
      </w:pPr>
    </w:p>
    <w:p w14:paraId="2CC70C44" w14:textId="77777777" w:rsidR="00CC1422" w:rsidRDefault="00CC1422" w:rsidP="004B4BD2">
      <w:pPr>
        <w:spacing w:line="360" w:lineRule="auto"/>
      </w:pPr>
    </w:p>
    <w:p w14:paraId="496F0B3A" w14:textId="73BC72EE" w:rsidR="00F77319" w:rsidRDefault="00F77319" w:rsidP="004B4BD2">
      <w:pPr>
        <w:spacing w:line="360" w:lineRule="auto"/>
        <w:jc w:val="center"/>
        <w:rPr>
          <w:rFonts w:ascii="Times New Roman" w:hAnsi="Times New Roman" w:cs="Times New Roman"/>
        </w:rPr>
      </w:pPr>
      <w:r>
        <w:rPr>
          <w:rFonts w:ascii="Times New Roman" w:hAnsi="Times New Roman" w:cs="Times New Roman"/>
        </w:rPr>
        <w:t>How Does Modern Dance Affect the CNMI’s Community?</w:t>
      </w:r>
    </w:p>
    <w:p w14:paraId="1F920F32" w14:textId="77777777" w:rsidR="004B4BD2" w:rsidRPr="004B4BD2" w:rsidRDefault="004B4BD2" w:rsidP="004B4BD2">
      <w:pPr>
        <w:spacing w:line="360" w:lineRule="auto"/>
        <w:jc w:val="center"/>
        <w:rPr>
          <w:rFonts w:ascii="Times New Roman" w:hAnsi="Times New Roman" w:cs="Times New Roman"/>
        </w:rPr>
      </w:pPr>
    </w:p>
    <w:p w14:paraId="2BB3C7D7" w14:textId="77777777" w:rsidR="00F77319" w:rsidRDefault="00F77319" w:rsidP="004B4BD2">
      <w:pPr>
        <w:spacing w:line="360" w:lineRule="auto"/>
        <w:jc w:val="center"/>
        <w:rPr>
          <w:rFonts w:ascii="Times New Roman" w:hAnsi="Times New Roman" w:cs="Times New Roman"/>
        </w:rPr>
      </w:pPr>
      <w:proofErr w:type="spellStart"/>
      <w:r>
        <w:rPr>
          <w:rFonts w:ascii="Times New Roman" w:hAnsi="Times New Roman" w:cs="Times New Roman"/>
        </w:rPr>
        <w:t>ReavenJei</w:t>
      </w:r>
      <w:proofErr w:type="spellEnd"/>
      <w:r>
        <w:rPr>
          <w:rFonts w:ascii="Times New Roman" w:hAnsi="Times New Roman" w:cs="Times New Roman"/>
        </w:rPr>
        <w:t xml:space="preserve"> T. Cruz</w:t>
      </w:r>
    </w:p>
    <w:p w14:paraId="29B354EE" w14:textId="77777777" w:rsidR="00F77319" w:rsidRDefault="00F77319" w:rsidP="004B4BD2">
      <w:pPr>
        <w:spacing w:line="360" w:lineRule="auto"/>
        <w:jc w:val="center"/>
      </w:pPr>
    </w:p>
    <w:p w14:paraId="48A778CE"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Northern Marianas College</w:t>
      </w:r>
    </w:p>
    <w:p w14:paraId="303CB0B4" w14:textId="77777777" w:rsidR="00F77319" w:rsidRDefault="00F77319" w:rsidP="004B4BD2">
      <w:pPr>
        <w:spacing w:line="360" w:lineRule="auto"/>
        <w:jc w:val="center"/>
      </w:pPr>
    </w:p>
    <w:p w14:paraId="102AF0F6" w14:textId="77777777" w:rsidR="00F77319" w:rsidRDefault="00F77319" w:rsidP="004B4BD2">
      <w:pPr>
        <w:spacing w:line="360" w:lineRule="auto"/>
        <w:jc w:val="center"/>
        <w:rPr>
          <w:rFonts w:ascii="Times New Roman" w:hAnsi="Times New Roman" w:cs="Times New Roman"/>
        </w:rPr>
      </w:pPr>
      <w:r>
        <w:rPr>
          <w:rFonts w:ascii="Times New Roman" w:hAnsi="Times New Roman" w:cs="Times New Roman"/>
        </w:rPr>
        <w:t>Dr. Kimberly Bunts-Anderson</w:t>
      </w:r>
    </w:p>
    <w:p w14:paraId="4AB1BB73" w14:textId="77777777" w:rsidR="00F77319" w:rsidRDefault="00F77319" w:rsidP="004B4BD2">
      <w:pPr>
        <w:spacing w:line="360" w:lineRule="auto"/>
        <w:jc w:val="center"/>
      </w:pPr>
    </w:p>
    <w:p w14:paraId="55B5EB89" w14:textId="5458AE6D" w:rsidR="00F77319" w:rsidRDefault="00D22935" w:rsidP="004B4BD2">
      <w:pPr>
        <w:spacing w:line="360" w:lineRule="auto"/>
        <w:jc w:val="center"/>
        <w:rPr>
          <w:rFonts w:ascii="Times New Roman" w:hAnsi="Times New Roman" w:cs="Times New Roman"/>
        </w:rPr>
      </w:pPr>
      <w:r>
        <w:rPr>
          <w:rFonts w:ascii="Times New Roman" w:hAnsi="Times New Roman" w:cs="Times New Roman"/>
        </w:rPr>
        <w:t>Literature Review Essay</w:t>
      </w:r>
    </w:p>
    <w:p w14:paraId="5E23A29F" w14:textId="77777777" w:rsidR="00F77319" w:rsidRDefault="00F77319" w:rsidP="004B4BD2">
      <w:pPr>
        <w:spacing w:line="360" w:lineRule="auto"/>
        <w:jc w:val="center"/>
      </w:pPr>
    </w:p>
    <w:p w14:paraId="087A97DA" w14:textId="48DE1E05" w:rsidR="005F38E7" w:rsidRDefault="00D22935" w:rsidP="004B4BD2">
      <w:pPr>
        <w:spacing w:line="360" w:lineRule="auto"/>
        <w:jc w:val="center"/>
      </w:pPr>
      <w:r>
        <w:rPr>
          <w:rFonts w:ascii="Times New Roman" w:hAnsi="Times New Roman" w:cs="Times New Roman"/>
        </w:rPr>
        <w:t>12/15</w:t>
      </w:r>
      <w:r w:rsidR="00F77319">
        <w:rPr>
          <w:rFonts w:ascii="Times New Roman" w:hAnsi="Times New Roman" w:cs="Times New Roman"/>
        </w:rPr>
        <w:t>/18</w:t>
      </w:r>
      <w:r w:rsidR="005F38E7">
        <w:br w:type="page"/>
      </w:r>
    </w:p>
    <w:p w14:paraId="4AE43574" w14:textId="77777777" w:rsidR="00D22935" w:rsidRDefault="00D22935" w:rsidP="00D22935">
      <w:pPr>
        <w:jc w:val="center"/>
        <w:rPr>
          <w:rFonts w:ascii="Times New Roman" w:hAnsi="Times New Roman" w:cs="Times New Roman"/>
        </w:rPr>
      </w:pPr>
      <w:r>
        <w:rPr>
          <w:rFonts w:ascii="Times New Roman" w:hAnsi="Times New Roman" w:cs="Times New Roman"/>
        </w:rPr>
        <w:lastRenderedPageBreak/>
        <w:t>How does Modern Dance Affect the CNMI’s Community?</w:t>
      </w:r>
    </w:p>
    <w:p w14:paraId="2FE37C6B" w14:textId="77777777" w:rsidR="00D22935" w:rsidRDefault="00D22935" w:rsidP="00D22935">
      <w:pPr>
        <w:jc w:val="center"/>
        <w:rPr>
          <w:rFonts w:ascii="Times New Roman" w:hAnsi="Times New Roman" w:cs="Times New Roman"/>
        </w:rPr>
      </w:pPr>
    </w:p>
    <w:p w14:paraId="4528EBCA" w14:textId="77777777" w:rsidR="00D22935" w:rsidRDefault="00D22935" w:rsidP="00D22935">
      <w:pPr>
        <w:jc w:val="center"/>
        <w:rPr>
          <w:rFonts w:ascii="Times New Roman" w:hAnsi="Times New Roman" w:cs="Times New Roman"/>
        </w:rPr>
      </w:pPr>
    </w:p>
    <w:p w14:paraId="4DEA72D5" w14:textId="77777777" w:rsidR="00D22935" w:rsidRDefault="00D22935" w:rsidP="00D22935">
      <w:pPr>
        <w:spacing w:line="480" w:lineRule="auto"/>
        <w:ind w:firstLine="720"/>
        <w:rPr>
          <w:rFonts w:ascii="Times New Roman" w:hAnsi="Times New Roman" w:cs="Times New Roman"/>
        </w:rPr>
      </w:pPr>
      <w:r w:rsidRPr="00215ED6">
        <w:rPr>
          <w:rFonts w:ascii="Times New Roman" w:hAnsi="Times New Roman" w:cs="Times New Roman"/>
        </w:rPr>
        <w:t>A general browser search with Google on October 14, 2018 on</w:t>
      </w:r>
      <w:r>
        <w:rPr>
          <w:rFonts w:ascii="Times New Roman" w:hAnsi="Times New Roman" w:cs="Times New Roman"/>
        </w:rPr>
        <w:t xml:space="preserve"> the topic of “Dance” resulted in 3,110,000,000 </w:t>
      </w:r>
      <w:r w:rsidRPr="00215ED6">
        <w:rPr>
          <w:rFonts w:ascii="Times New Roman" w:hAnsi="Times New Roman" w:cs="Times New Roman"/>
        </w:rPr>
        <w:t>hits</w:t>
      </w:r>
      <w:r>
        <w:rPr>
          <w:rFonts w:ascii="Times New Roman" w:hAnsi="Times New Roman" w:cs="Times New Roman"/>
        </w:rPr>
        <w:t xml:space="preserve"> with</w:t>
      </w:r>
      <w:r w:rsidRPr="00215ED6">
        <w:rPr>
          <w:rFonts w:ascii="Times New Roman" w:hAnsi="Times New Roman" w:cs="Times New Roman"/>
        </w:rPr>
        <w:t xml:space="preserve"> majority of</w:t>
      </w:r>
      <w:r>
        <w:rPr>
          <w:rFonts w:ascii="Times New Roman" w:hAnsi="Times New Roman" w:cs="Times New Roman"/>
        </w:rPr>
        <w:t xml:space="preserve"> publications being magazines, dance websites, and studio websites based on dance.  </w:t>
      </w:r>
      <w:r w:rsidRPr="00215ED6">
        <w:rPr>
          <w:rFonts w:ascii="Times New Roman" w:hAnsi="Times New Roman" w:cs="Times New Roman"/>
        </w:rPr>
        <w:t xml:space="preserve">Another general search with Google Scholar on October 14, 2018 on the topic </w:t>
      </w:r>
      <w:r>
        <w:rPr>
          <w:rFonts w:ascii="Times New Roman" w:hAnsi="Times New Roman" w:cs="Times New Roman"/>
        </w:rPr>
        <w:t xml:space="preserve">of </w:t>
      </w:r>
      <w:r w:rsidRPr="00215ED6">
        <w:rPr>
          <w:rFonts w:ascii="Times New Roman" w:hAnsi="Times New Roman" w:cs="Times New Roman"/>
        </w:rPr>
        <w:t xml:space="preserve">“Dance Effectiveness” resulted in 653,000 hits </w:t>
      </w:r>
      <w:r>
        <w:rPr>
          <w:rFonts w:ascii="Times New Roman" w:hAnsi="Times New Roman" w:cs="Times New Roman"/>
        </w:rPr>
        <w:t xml:space="preserve">with </w:t>
      </w:r>
      <w:r w:rsidRPr="00215ED6">
        <w:rPr>
          <w:rFonts w:ascii="Times New Roman" w:hAnsi="Times New Roman" w:cs="Times New Roman"/>
        </w:rPr>
        <w:t>majority of publications being articles on dance therapy and it’s positive effects.</w:t>
      </w:r>
      <w:r>
        <w:rPr>
          <w:rFonts w:ascii="Times New Roman" w:hAnsi="Times New Roman" w:cs="Times New Roman"/>
        </w:rPr>
        <w:t xml:space="preserve">  </w:t>
      </w:r>
      <w:r w:rsidRPr="00215ED6">
        <w:rPr>
          <w:rFonts w:ascii="Times New Roman" w:hAnsi="Times New Roman" w:cs="Times New Roman"/>
        </w:rPr>
        <w:t xml:space="preserve">This is important since </w:t>
      </w:r>
      <w:r>
        <w:rPr>
          <w:rFonts w:ascii="Times New Roman" w:hAnsi="Times New Roman" w:cs="Times New Roman"/>
        </w:rPr>
        <w:t xml:space="preserve">dance has not really been covered and it would be great to know how dance has affected/ benefited communities, as well as finding out how others use different strategies with dance.  </w:t>
      </w:r>
      <w:r w:rsidRPr="00215ED6">
        <w:rPr>
          <w:rFonts w:ascii="Times New Roman" w:hAnsi="Times New Roman" w:cs="Times New Roman"/>
        </w:rPr>
        <w:t>Having these literature sources will help provide the information the student researcher will need to answer their research question</w:t>
      </w:r>
      <w:r>
        <w:rPr>
          <w:rFonts w:ascii="Times New Roman" w:hAnsi="Times New Roman" w:cs="Times New Roman"/>
        </w:rPr>
        <w:t xml:space="preserve"> about the effectiveness of dance.  The non-academic literature is</w:t>
      </w:r>
      <w:r w:rsidRPr="00215ED6">
        <w:rPr>
          <w:rFonts w:ascii="Times New Roman" w:hAnsi="Times New Roman" w:cs="Times New Roman"/>
        </w:rPr>
        <w:t xml:space="preserve"> mainl</w:t>
      </w:r>
      <w:r>
        <w:rPr>
          <w:rFonts w:ascii="Times New Roman" w:hAnsi="Times New Roman" w:cs="Times New Roman"/>
        </w:rPr>
        <w:t xml:space="preserve">y about the history and benefits of dance.  The </w:t>
      </w:r>
      <w:r w:rsidRPr="00215ED6">
        <w:rPr>
          <w:rFonts w:ascii="Times New Roman" w:hAnsi="Times New Roman" w:cs="Times New Roman"/>
        </w:rPr>
        <w:t xml:space="preserve">academic </w:t>
      </w:r>
      <w:r>
        <w:rPr>
          <w:rFonts w:ascii="Times New Roman" w:hAnsi="Times New Roman" w:cs="Times New Roman"/>
        </w:rPr>
        <w:t xml:space="preserve">literature </w:t>
      </w:r>
      <w:r w:rsidRPr="00215ED6">
        <w:rPr>
          <w:rFonts w:ascii="Times New Roman" w:hAnsi="Times New Roman" w:cs="Times New Roman"/>
        </w:rPr>
        <w:t>are mainly about the effectiveness of dance and how it helps with therapy.</w:t>
      </w:r>
      <w:r>
        <w:rPr>
          <w:rFonts w:ascii="Times New Roman" w:hAnsi="Times New Roman" w:cs="Times New Roman"/>
        </w:rPr>
        <w:t xml:space="preserve">  The student researcher has gathered and </w:t>
      </w:r>
      <w:r w:rsidRPr="00215ED6">
        <w:rPr>
          <w:rFonts w:ascii="Times New Roman" w:hAnsi="Times New Roman" w:cs="Times New Roman"/>
        </w:rPr>
        <w:t>review</w:t>
      </w:r>
      <w:r>
        <w:rPr>
          <w:rFonts w:ascii="Times New Roman" w:hAnsi="Times New Roman" w:cs="Times New Roman"/>
        </w:rPr>
        <w:t>ed eight sources</w:t>
      </w:r>
      <w:r w:rsidRPr="00215ED6">
        <w:rPr>
          <w:rFonts w:ascii="Times New Roman" w:hAnsi="Times New Roman" w:cs="Times New Roman"/>
        </w:rPr>
        <w:t xml:space="preserve"> of literature </w:t>
      </w:r>
      <w:r>
        <w:rPr>
          <w:rFonts w:ascii="Times New Roman" w:hAnsi="Times New Roman" w:cs="Times New Roman"/>
        </w:rPr>
        <w:t>that discuss dance and its benefits, as well as how it can be used in different ways.</w:t>
      </w:r>
    </w:p>
    <w:p w14:paraId="3644360A" w14:textId="77777777" w:rsidR="00D22935" w:rsidRDefault="00D22935" w:rsidP="00D22935">
      <w:pPr>
        <w:spacing w:line="480" w:lineRule="auto"/>
        <w:ind w:firstLine="720"/>
        <w:rPr>
          <w:rFonts w:ascii="Times New Roman" w:hAnsi="Times New Roman" w:cs="Times New Roman"/>
        </w:rPr>
      </w:pPr>
      <w:r>
        <w:rPr>
          <w:rFonts w:ascii="Times New Roman" w:hAnsi="Times New Roman" w:cs="Times New Roman"/>
        </w:rPr>
        <w:t>Dance was known to be used for ancient rituals, spiritual gatherings, and social events.  Throughout the years, dance has generated into a form of art which expresses ideas, emotions, and gives one the ability to release energy.  This form of art can be used to convey a message.  People can inspire others with their message, which could be a great advantage to the community.  Dance can also be used in different ways,  such as therapy which has been used for this practice for thousands of years.  Being able to use dance as a type of therapy can help strengthen one’s self and can bring out joy.  Dance is mainly known for its benefits, how it can be a comfortable form of expressing oneself, and how it can build confidence.</w:t>
      </w:r>
    </w:p>
    <w:p w14:paraId="71D9DD3F" w14:textId="77777777" w:rsidR="00D22935" w:rsidRDefault="00D22935" w:rsidP="00D22935">
      <w:pPr>
        <w:spacing w:line="480" w:lineRule="auto"/>
        <w:ind w:firstLine="720"/>
        <w:rPr>
          <w:rFonts w:ascii="Times New Roman" w:hAnsi="Times New Roman" w:cs="Times New Roman"/>
        </w:rPr>
      </w:pPr>
      <w:r>
        <w:rPr>
          <w:rFonts w:ascii="Times New Roman" w:hAnsi="Times New Roman" w:cs="Times New Roman"/>
        </w:rPr>
        <w:lastRenderedPageBreak/>
        <w:t>The student researcher will use this information to help further explain the topic of dance.  Because not everyone is familiar with the art of dance, these literature sources will help provide the knowledge they will need.  The student researcher plans to search further into the topic to be able to let their readers understand why this topic was chosen.  Not only will the student researcher explain the art of dance to those with little knowledge, but will also try to convince the readers that dance could also benefit the community.  Due to some negative outlooks on dance, the student researcher plans to explain how dance can truly be an advantage, as well as let them know how dance has affected the rest of the community.</w:t>
      </w:r>
    </w:p>
    <w:p w14:paraId="4E099BE4" w14:textId="77777777" w:rsidR="00D22935" w:rsidRDefault="00D22935" w:rsidP="00D22935">
      <w:pPr>
        <w:spacing w:line="480" w:lineRule="auto"/>
        <w:ind w:firstLine="720"/>
        <w:rPr>
          <w:rFonts w:ascii="Times New Roman" w:hAnsi="Times New Roman" w:cs="Times New Roman"/>
        </w:rPr>
      </w:pPr>
      <w:r>
        <w:rPr>
          <w:rFonts w:ascii="Times New Roman" w:hAnsi="Times New Roman" w:cs="Times New Roman"/>
        </w:rPr>
        <w:t xml:space="preserve">The information from these literature sources will benefit the student researcher’s topic. They cover the definition of dance, its benefits, and the different ways it could be used.  Since the topic revolves around the effects of dance on a community, these sources will help the student researcher further explain their research.  The information given will help give more insight on dance and how it can be an advantage to the community. </w:t>
      </w:r>
    </w:p>
    <w:p w14:paraId="61AE6A25" w14:textId="77777777" w:rsidR="00D22935" w:rsidRDefault="00D22935" w:rsidP="00D22935">
      <w:pPr>
        <w:spacing w:line="480" w:lineRule="auto"/>
        <w:ind w:firstLine="720"/>
        <w:rPr>
          <w:rFonts w:ascii="Times New Roman" w:hAnsi="Times New Roman" w:cs="Times New Roman"/>
        </w:rPr>
      </w:pPr>
      <w:r>
        <w:rPr>
          <w:rFonts w:ascii="Times New Roman" w:hAnsi="Times New Roman" w:cs="Times New Roman"/>
        </w:rPr>
        <w:t xml:space="preserve">This essay summarizes the literature sources reviewed for the student researcher’s investigation on the effectiveness on dance.  The information given provides the student researcher with details on dance, its benefits, the effectiveness, and how it can be used as therapy. </w:t>
      </w:r>
    </w:p>
    <w:p w14:paraId="7B2AF1FE" w14:textId="77777777" w:rsidR="00D22935" w:rsidRDefault="00D22935" w:rsidP="00D22935">
      <w:pPr>
        <w:spacing w:line="480" w:lineRule="auto"/>
        <w:ind w:firstLine="720"/>
        <w:rPr>
          <w:rFonts w:ascii="Times New Roman" w:hAnsi="Times New Roman" w:cs="Times New Roman"/>
        </w:rPr>
      </w:pPr>
    </w:p>
    <w:p w14:paraId="39929456" w14:textId="77777777" w:rsidR="00D22935" w:rsidRPr="00215ED6" w:rsidRDefault="00D22935" w:rsidP="00D22935">
      <w:pPr>
        <w:rPr>
          <w:rFonts w:ascii="Times New Roman" w:hAnsi="Times New Roman" w:cs="Times New Roman"/>
        </w:rPr>
      </w:pPr>
    </w:p>
    <w:p w14:paraId="475172D8" w14:textId="77777777" w:rsidR="00D22935" w:rsidRDefault="00D22935" w:rsidP="00D22935">
      <w:pPr>
        <w:spacing w:line="480" w:lineRule="auto"/>
        <w:ind w:firstLine="720"/>
        <w:rPr>
          <w:rFonts w:ascii="Times New Roman" w:hAnsi="Times New Roman" w:cs="Times New Roman"/>
        </w:rPr>
      </w:pPr>
    </w:p>
    <w:p w14:paraId="1AAFACE0" w14:textId="77777777" w:rsidR="00D22935" w:rsidRDefault="00D22935" w:rsidP="00D22935">
      <w:pPr>
        <w:rPr>
          <w:rFonts w:ascii="Times New Roman" w:hAnsi="Times New Roman" w:cs="Times New Roman"/>
        </w:rPr>
      </w:pPr>
    </w:p>
    <w:p w14:paraId="442D85F1" w14:textId="77777777" w:rsidR="00D22935" w:rsidRDefault="00D22935" w:rsidP="00D22935">
      <w:pPr>
        <w:rPr>
          <w:rFonts w:ascii="Times New Roman" w:hAnsi="Times New Roman" w:cs="Times New Roman"/>
        </w:rPr>
      </w:pPr>
    </w:p>
    <w:p w14:paraId="21784BD7" w14:textId="77777777" w:rsidR="00D22935" w:rsidRDefault="00D22935" w:rsidP="00D22935">
      <w:pPr>
        <w:rPr>
          <w:rFonts w:ascii="Times New Roman" w:hAnsi="Times New Roman" w:cs="Times New Roman"/>
        </w:rPr>
      </w:pPr>
    </w:p>
    <w:p w14:paraId="1F02300E" w14:textId="77777777" w:rsidR="00D22935" w:rsidRDefault="00D22935" w:rsidP="00D22935">
      <w:pPr>
        <w:rPr>
          <w:rFonts w:ascii="Times New Roman" w:hAnsi="Times New Roman" w:cs="Times New Roman"/>
        </w:rPr>
      </w:pPr>
    </w:p>
    <w:p w14:paraId="31FA3E5C" w14:textId="77777777" w:rsidR="00D22935" w:rsidRDefault="00D22935" w:rsidP="00D22935">
      <w:pPr>
        <w:rPr>
          <w:rFonts w:ascii="Times New Roman" w:hAnsi="Times New Roman" w:cs="Times New Roman"/>
        </w:rPr>
      </w:pPr>
    </w:p>
    <w:p w14:paraId="6087D022" w14:textId="77777777" w:rsidR="00D22935" w:rsidRDefault="00D22935" w:rsidP="00D22935">
      <w:pPr>
        <w:rPr>
          <w:rFonts w:ascii="Times New Roman" w:hAnsi="Times New Roman" w:cs="Times New Roman"/>
        </w:rPr>
      </w:pPr>
    </w:p>
    <w:p w14:paraId="5548A27C" w14:textId="77777777" w:rsidR="00D22935" w:rsidRDefault="00D22935" w:rsidP="00D22935">
      <w:pPr>
        <w:rPr>
          <w:rFonts w:ascii="Times New Roman" w:hAnsi="Times New Roman" w:cs="Times New Roman"/>
        </w:rPr>
      </w:pPr>
    </w:p>
    <w:p w14:paraId="5E8E4BBB" w14:textId="77777777" w:rsidR="00D22935" w:rsidRPr="00215ED6" w:rsidRDefault="00D22935" w:rsidP="00D22935">
      <w:pPr>
        <w:rPr>
          <w:rFonts w:ascii="Times New Roman" w:hAnsi="Times New Roman" w:cs="Times New Roman"/>
        </w:rPr>
      </w:pPr>
      <w:r w:rsidRPr="00215ED6">
        <w:rPr>
          <w:rFonts w:ascii="Times New Roman" w:hAnsi="Times New Roman" w:cs="Times New Roman"/>
        </w:rPr>
        <w:lastRenderedPageBreak/>
        <w:t>References:</w:t>
      </w:r>
    </w:p>
    <w:p w14:paraId="13FC393A" w14:textId="77777777" w:rsidR="00D22935" w:rsidRDefault="00D22935" w:rsidP="00D22935">
      <w:pPr>
        <w:rPr>
          <w:rFonts w:ascii="Times New Roman" w:hAnsi="Times New Roman" w:cs="Times New Roman"/>
        </w:rPr>
      </w:pPr>
    </w:p>
    <w:p w14:paraId="4E2C15F3" w14:textId="77777777" w:rsidR="00D22935" w:rsidRDefault="00D22935" w:rsidP="00D22935">
      <w:pPr>
        <w:rPr>
          <w:rFonts w:ascii="Times New Roman" w:hAnsi="Times New Roman" w:cs="Times New Roman"/>
        </w:rPr>
      </w:pPr>
      <w:r>
        <w:rPr>
          <w:rFonts w:ascii="Times New Roman" w:hAnsi="Times New Roman" w:cs="Times New Roman"/>
        </w:rPr>
        <w:t>Non-Academic</w:t>
      </w:r>
    </w:p>
    <w:p w14:paraId="0C52E7BE" w14:textId="77777777" w:rsidR="00D22935" w:rsidRDefault="00D22935" w:rsidP="00D22935">
      <w:pPr>
        <w:rPr>
          <w:rFonts w:ascii="Times New Roman" w:hAnsi="Times New Roman" w:cs="Times New Roman"/>
        </w:rPr>
      </w:pPr>
    </w:p>
    <w:p w14:paraId="63911D0B" w14:textId="77777777" w:rsidR="00D22935" w:rsidRDefault="00D22935" w:rsidP="00D22935">
      <w:pPr>
        <w:pStyle w:val="NormalWeb"/>
        <w:spacing w:before="0" w:beforeAutospacing="0" w:after="0" w:afterAutospacing="0"/>
      </w:pPr>
      <w:r>
        <w:rPr>
          <w:color w:val="333333"/>
          <w:shd w:val="clear" w:color="auto" w:fill="FFFFFF"/>
        </w:rPr>
        <w:t>Dance History - Dance Origins. (</w:t>
      </w:r>
      <w:proofErr w:type="spellStart"/>
      <w:r>
        <w:rPr>
          <w:color w:val="333333"/>
          <w:shd w:val="clear" w:color="auto" w:fill="FFFFFF"/>
        </w:rPr>
        <w:t>n.d.</w:t>
      </w:r>
      <w:proofErr w:type="spellEnd"/>
      <w:r>
        <w:rPr>
          <w:color w:val="333333"/>
          <w:shd w:val="clear" w:color="auto" w:fill="FFFFFF"/>
        </w:rPr>
        <w:t xml:space="preserve">). Retrieved from </w:t>
      </w:r>
      <w:r w:rsidRPr="00BB758E">
        <w:rPr>
          <w:shd w:val="clear" w:color="auto" w:fill="FFFFFF"/>
        </w:rPr>
        <w:t>http://www.dancefacts.net/dance-history/</w:t>
      </w:r>
    </w:p>
    <w:p w14:paraId="5114119A" w14:textId="77777777" w:rsidR="00D22935" w:rsidRDefault="00D22935" w:rsidP="00D22935">
      <w:pPr>
        <w:pStyle w:val="NormalWeb"/>
        <w:spacing w:before="0" w:beforeAutospacing="0" w:after="0" w:afterAutospacing="0"/>
      </w:pPr>
    </w:p>
    <w:p w14:paraId="09F41C49" w14:textId="77777777" w:rsidR="00D22935" w:rsidRDefault="00D22935" w:rsidP="00F07BF1">
      <w:pPr>
        <w:pStyle w:val="NormalWeb"/>
        <w:spacing w:before="0" w:beforeAutospacing="0" w:after="0" w:afterAutospacing="0"/>
        <w:ind w:left="720" w:hanging="720"/>
      </w:pPr>
      <w:r w:rsidRPr="002F3109">
        <w:rPr>
          <w:color w:val="333333"/>
          <w:shd w:val="clear" w:color="auto" w:fill="FFFFFF"/>
        </w:rPr>
        <w:t xml:space="preserve">How Dancing Benefits Society. (2018, January 5). Retrieved September 21, 2018, from </w:t>
      </w:r>
      <w:r w:rsidRPr="002F3109">
        <w:rPr>
          <w:shd w:val="clear" w:color="auto" w:fill="FFFFFF"/>
        </w:rPr>
        <w:t>http://celebritydancestudio.com/new-blog/2018/1/5/how-dancing-benefits-society</w:t>
      </w:r>
    </w:p>
    <w:p w14:paraId="74EDE01A" w14:textId="77777777" w:rsidR="00D22935" w:rsidRPr="00215ED6" w:rsidRDefault="00D22935" w:rsidP="00D22935">
      <w:pPr>
        <w:rPr>
          <w:rFonts w:ascii="Times New Roman" w:hAnsi="Times New Roman" w:cs="Times New Roman"/>
        </w:rPr>
      </w:pPr>
    </w:p>
    <w:p w14:paraId="64BB3F80" w14:textId="77777777" w:rsidR="00D22935" w:rsidRPr="008E69A4" w:rsidRDefault="00D22935" w:rsidP="00F07BF1">
      <w:pPr>
        <w:ind w:left="720" w:hanging="720"/>
        <w:rPr>
          <w:rFonts w:ascii="Times New Roman" w:hAnsi="Times New Roman" w:cs="Times New Roman"/>
        </w:rPr>
      </w:pPr>
      <w:proofErr w:type="spellStart"/>
      <w:r w:rsidRPr="008E69A4">
        <w:rPr>
          <w:rFonts w:ascii="Times New Roman" w:hAnsi="Times New Roman" w:cs="Times New Roman"/>
          <w:color w:val="333333"/>
          <w:shd w:val="clear" w:color="auto" w:fill="FFFFFF"/>
        </w:rPr>
        <w:t>Mackrell</w:t>
      </w:r>
      <w:proofErr w:type="spellEnd"/>
      <w:r w:rsidRPr="008E69A4">
        <w:rPr>
          <w:rFonts w:ascii="Times New Roman" w:hAnsi="Times New Roman" w:cs="Times New Roman"/>
          <w:color w:val="333333"/>
          <w:shd w:val="clear" w:color="auto" w:fill="FFFFFF"/>
        </w:rPr>
        <w:t xml:space="preserve">, J. R. (2018, June 28). Dance. Retrieved September 20, 2018, from </w:t>
      </w:r>
      <w:r w:rsidRPr="00BB758E">
        <w:rPr>
          <w:rFonts w:ascii="Times New Roman" w:hAnsi="Times New Roman" w:cs="Times New Roman"/>
          <w:shd w:val="clear" w:color="auto" w:fill="FFFFFF"/>
        </w:rPr>
        <w:t>https://www.britannica.com/art/dance</w:t>
      </w:r>
    </w:p>
    <w:p w14:paraId="7E800DA7" w14:textId="77777777" w:rsidR="00D22935" w:rsidRDefault="00D22935" w:rsidP="00D22935">
      <w:pPr>
        <w:pStyle w:val="NormalWeb"/>
        <w:spacing w:before="0" w:beforeAutospacing="0" w:after="0" w:afterAutospacing="0"/>
      </w:pPr>
    </w:p>
    <w:p w14:paraId="1198BF0D" w14:textId="77777777" w:rsidR="00D22935" w:rsidRPr="002F3109" w:rsidRDefault="00D22935" w:rsidP="00F07BF1">
      <w:pPr>
        <w:ind w:left="720" w:hanging="720"/>
        <w:rPr>
          <w:rFonts w:ascii="Times New Roman" w:eastAsia="Times New Roman" w:hAnsi="Times New Roman" w:cs="Times New Roman"/>
          <w:color w:val="333333"/>
          <w:shd w:val="clear" w:color="auto" w:fill="FFFFFF"/>
        </w:rPr>
      </w:pPr>
      <w:r w:rsidRPr="002F3109">
        <w:rPr>
          <w:rFonts w:ascii="Times New Roman" w:eastAsia="Times New Roman" w:hAnsi="Times New Roman" w:cs="Times New Roman"/>
          <w:color w:val="333333"/>
          <w:shd w:val="clear" w:color="auto" w:fill="FFFFFF"/>
        </w:rPr>
        <w:t>Why Dance Is Important. (</w:t>
      </w:r>
      <w:proofErr w:type="spellStart"/>
      <w:r w:rsidRPr="002F3109">
        <w:rPr>
          <w:rFonts w:ascii="Times New Roman" w:eastAsia="Times New Roman" w:hAnsi="Times New Roman" w:cs="Times New Roman"/>
          <w:color w:val="333333"/>
          <w:shd w:val="clear" w:color="auto" w:fill="FFFFFF"/>
        </w:rPr>
        <w:t>n.d.</w:t>
      </w:r>
      <w:proofErr w:type="spellEnd"/>
      <w:r w:rsidRPr="002F3109">
        <w:rPr>
          <w:rFonts w:ascii="Times New Roman" w:eastAsia="Times New Roman" w:hAnsi="Times New Roman" w:cs="Times New Roman"/>
          <w:color w:val="333333"/>
          <w:shd w:val="clear" w:color="auto" w:fill="FFFFFF"/>
        </w:rPr>
        <w:t xml:space="preserve">). Retrieved October 14, 2018, from </w:t>
      </w:r>
      <w:r w:rsidRPr="002F3109">
        <w:rPr>
          <w:rFonts w:ascii="Times New Roman" w:eastAsia="Times New Roman" w:hAnsi="Times New Roman" w:cs="Times New Roman"/>
          <w:shd w:val="clear" w:color="auto" w:fill="FFFFFF"/>
        </w:rPr>
        <w:t>http://firedupdanceacademy.com/classes/why-dance-is-important/</w:t>
      </w:r>
    </w:p>
    <w:p w14:paraId="2BE6011C" w14:textId="77777777" w:rsidR="00D22935" w:rsidRPr="002F3109" w:rsidRDefault="00D22935" w:rsidP="00F07BF1">
      <w:pPr>
        <w:ind w:left="720" w:hanging="720"/>
        <w:rPr>
          <w:rFonts w:ascii="Times New Roman" w:eastAsia="Times New Roman" w:hAnsi="Times New Roman" w:cs="Times New Roman"/>
        </w:rPr>
      </w:pPr>
    </w:p>
    <w:p w14:paraId="31C5492B" w14:textId="77777777" w:rsidR="00D22935" w:rsidRPr="002F3109" w:rsidRDefault="00D22935" w:rsidP="00D22935">
      <w:pPr>
        <w:rPr>
          <w:rFonts w:ascii="Times New Roman" w:hAnsi="Times New Roman" w:cs="Times New Roman"/>
        </w:rPr>
      </w:pPr>
    </w:p>
    <w:p w14:paraId="7894C0B9" w14:textId="77777777" w:rsidR="00D22935" w:rsidRPr="002F3109" w:rsidRDefault="00D22935" w:rsidP="00D22935">
      <w:pPr>
        <w:rPr>
          <w:rFonts w:ascii="Times New Roman" w:hAnsi="Times New Roman" w:cs="Times New Roman"/>
        </w:rPr>
      </w:pPr>
      <w:r w:rsidRPr="002F3109">
        <w:rPr>
          <w:rFonts w:ascii="Times New Roman" w:hAnsi="Times New Roman" w:cs="Times New Roman"/>
        </w:rPr>
        <w:t>Academic</w:t>
      </w:r>
    </w:p>
    <w:p w14:paraId="7DB26BB2" w14:textId="77777777" w:rsidR="00D22935" w:rsidRPr="002F3109" w:rsidRDefault="00D22935" w:rsidP="00D22935">
      <w:pPr>
        <w:rPr>
          <w:rFonts w:ascii="Times New Roman" w:hAnsi="Times New Roman" w:cs="Times New Roman"/>
        </w:rPr>
      </w:pPr>
    </w:p>
    <w:p w14:paraId="40DA7A7C" w14:textId="77777777" w:rsidR="00D22935" w:rsidRPr="002F3109" w:rsidRDefault="00D22935" w:rsidP="00F07BF1">
      <w:pPr>
        <w:ind w:left="720" w:hanging="720"/>
        <w:rPr>
          <w:rFonts w:ascii="Times New Roman" w:eastAsia="Times New Roman" w:hAnsi="Times New Roman" w:cs="Times New Roman"/>
        </w:rPr>
      </w:pPr>
      <w:r w:rsidRPr="002F3109">
        <w:rPr>
          <w:rFonts w:ascii="Times New Roman" w:eastAsia="Times New Roman" w:hAnsi="Times New Roman" w:cs="Times New Roman"/>
          <w:color w:val="000000"/>
        </w:rPr>
        <w:t xml:space="preserve">It Takes Two: </w:t>
      </w:r>
      <w:r w:rsidRPr="002F3109">
        <w:rPr>
          <w:rFonts w:ascii="Times New Roman" w:eastAsia="Times New Roman" w:hAnsi="Times New Roman" w:cs="Times New Roman"/>
          <w:color w:val="333333"/>
          <w:shd w:val="clear" w:color="auto" w:fill="FFFFFF"/>
        </w:rPr>
        <w:t xml:space="preserve">Kunkel, D., Robison, J., </w:t>
      </w:r>
      <w:proofErr w:type="spellStart"/>
      <w:r w:rsidRPr="002F3109">
        <w:rPr>
          <w:rFonts w:ascii="Times New Roman" w:eastAsia="Times New Roman" w:hAnsi="Times New Roman" w:cs="Times New Roman"/>
          <w:color w:val="333333"/>
          <w:shd w:val="clear" w:color="auto" w:fill="FFFFFF"/>
        </w:rPr>
        <w:t>Fitton</w:t>
      </w:r>
      <w:proofErr w:type="spellEnd"/>
      <w:r w:rsidRPr="002F3109">
        <w:rPr>
          <w:rFonts w:ascii="Times New Roman" w:eastAsia="Times New Roman" w:hAnsi="Times New Roman" w:cs="Times New Roman"/>
          <w:color w:val="333333"/>
          <w:shd w:val="clear" w:color="auto" w:fill="FFFFFF"/>
        </w:rPr>
        <w:t>, C., Hulbert, S., Roberts, L., Wiles, R., &amp; ... Ashburn, A. (2018). It takes two: the influence of dance partners on the perceived enjoyment and benefits during participation in partnered ballroom dance classes for people with Parkinson’s. </w:t>
      </w:r>
      <w:r w:rsidRPr="002F3109">
        <w:rPr>
          <w:rFonts w:ascii="Times New Roman" w:eastAsia="Times New Roman" w:hAnsi="Times New Roman" w:cs="Times New Roman"/>
          <w:i/>
          <w:iCs/>
          <w:color w:val="333333"/>
          <w:shd w:val="clear" w:color="auto" w:fill="FFFFFF"/>
        </w:rPr>
        <w:t>Disability &amp; Rehabilitation</w:t>
      </w:r>
      <w:r w:rsidRPr="002F3109">
        <w:rPr>
          <w:rFonts w:ascii="Times New Roman" w:eastAsia="Times New Roman" w:hAnsi="Times New Roman" w:cs="Times New Roman"/>
          <w:color w:val="333333"/>
          <w:shd w:val="clear" w:color="auto" w:fill="FFFFFF"/>
        </w:rPr>
        <w:t>, </w:t>
      </w:r>
      <w:r w:rsidRPr="002F3109">
        <w:rPr>
          <w:rFonts w:ascii="Times New Roman" w:eastAsia="Times New Roman" w:hAnsi="Times New Roman" w:cs="Times New Roman"/>
          <w:i/>
          <w:iCs/>
          <w:color w:val="333333"/>
          <w:shd w:val="clear" w:color="auto" w:fill="FFFFFF"/>
        </w:rPr>
        <w:t>40</w:t>
      </w:r>
      <w:r w:rsidRPr="002F3109">
        <w:rPr>
          <w:rFonts w:ascii="Times New Roman" w:eastAsia="Times New Roman" w:hAnsi="Times New Roman" w:cs="Times New Roman"/>
          <w:color w:val="333333"/>
          <w:shd w:val="clear" w:color="auto" w:fill="FFFFFF"/>
        </w:rPr>
        <w:t>(16), 1933-1942. doi:10.1080/09638288.2017.1323029</w:t>
      </w:r>
    </w:p>
    <w:p w14:paraId="1899B367" w14:textId="77777777" w:rsidR="00D22935" w:rsidRPr="002F3109" w:rsidRDefault="00D22935" w:rsidP="00D22935">
      <w:pPr>
        <w:rPr>
          <w:rFonts w:ascii="Times New Roman" w:hAnsi="Times New Roman" w:cs="Times New Roman"/>
        </w:rPr>
      </w:pPr>
    </w:p>
    <w:p w14:paraId="5B842D6A" w14:textId="77777777" w:rsidR="00D22935" w:rsidRPr="002F3109" w:rsidRDefault="00D22935" w:rsidP="00F07BF1">
      <w:pPr>
        <w:ind w:left="720" w:hanging="720"/>
        <w:rPr>
          <w:rFonts w:ascii="Times New Roman" w:eastAsia="Times New Roman" w:hAnsi="Times New Roman" w:cs="Times New Roman"/>
          <w:color w:val="333333"/>
          <w:shd w:val="clear" w:color="auto" w:fill="FFFFFF"/>
        </w:rPr>
      </w:pPr>
      <w:r w:rsidRPr="002F3109">
        <w:rPr>
          <w:rFonts w:ascii="Times New Roman" w:eastAsia="Times New Roman" w:hAnsi="Times New Roman" w:cs="Times New Roman"/>
          <w:color w:val="333333"/>
          <w:shd w:val="clear" w:color="auto" w:fill="FFFFFF"/>
        </w:rPr>
        <w:t>Ritter, M., &amp; Low, K. G. (</w:t>
      </w:r>
      <w:proofErr w:type="spellStart"/>
      <w:r w:rsidRPr="002F3109">
        <w:rPr>
          <w:rFonts w:ascii="Times New Roman" w:eastAsia="Times New Roman" w:hAnsi="Times New Roman" w:cs="Times New Roman"/>
          <w:color w:val="333333"/>
          <w:shd w:val="clear" w:color="auto" w:fill="FFFFFF"/>
        </w:rPr>
        <w:t>n.d.</w:t>
      </w:r>
      <w:proofErr w:type="spellEnd"/>
      <w:r w:rsidRPr="002F3109">
        <w:rPr>
          <w:rFonts w:ascii="Times New Roman" w:eastAsia="Times New Roman" w:hAnsi="Times New Roman" w:cs="Times New Roman"/>
          <w:color w:val="333333"/>
          <w:shd w:val="clear" w:color="auto" w:fill="FFFFFF"/>
        </w:rPr>
        <w:t xml:space="preserve">). Effects of Dance/Movement Therapy : A Meta-Analysis. Retrieved October 14, 2018, from </w:t>
      </w:r>
      <w:r w:rsidRPr="002F3109">
        <w:rPr>
          <w:rFonts w:ascii="Times New Roman" w:eastAsia="Times New Roman" w:hAnsi="Times New Roman" w:cs="Times New Roman"/>
          <w:shd w:val="clear" w:color="auto" w:fill="FFFFFF"/>
        </w:rPr>
        <w:t>https://pdfs.semanticscholar.org/2a49/edeb71fec65e60910a075240cf2df12f307b.pdf</w:t>
      </w:r>
    </w:p>
    <w:p w14:paraId="78CF21C8" w14:textId="77777777" w:rsidR="00D22935" w:rsidRPr="002F3109" w:rsidRDefault="00D22935" w:rsidP="00D22935">
      <w:pPr>
        <w:rPr>
          <w:rFonts w:ascii="Times New Roman" w:eastAsia="Times New Roman" w:hAnsi="Times New Roman" w:cs="Times New Roman"/>
          <w:color w:val="333333"/>
          <w:shd w:val="clear" w:color="auto" w:fill="FFFFFF"/>
        </w:rPr>
      </w:pPr>
    </w:p>
    <w:p w14:paraId="3D4FF389" w14:textId="77777777" w:rsidR="00D22935" w:rsidRPr="002F3109" w:rsidRDefault="00D22935" w:rsidP="00F07BF1">
      <w:pPr>
        <w:pStyle w:val="NormalWeb"/>
        <w:spacing w:before="0" w:beforeAutospacing="0" w:after="0" w:afterAutospacing="0"/>
        <w:ind w:left="720" w:hanging="720"/>
      </w:pPr>
      <w:proofErr w:type="spellStart"/>
      <w:r w:rsidRPr="008E4E30">
        <w:rPr>
          <w:color w:val="333333"/>
          <w:shd w:val="clear" w:color="auto" w:fill="F5F5F5"/>
        </w:rPr>
        <w:t>Schwender</w:t>
      </w:r>
      <w:proofErr w:type="spellEnd"/>
      <w:r w:rsidRPr="008E4E30">
        <w:rPr>
          <w:color w:val="333333"/>
          <w:shd w:val="clear" w:color="auto" w:fill="F5F5F5"/>
        </w:rPr>
        <w:t xml:space="preserve">, T. M., Spengler, S., </w:t>
      </w:r>
      <w:proofErr w:type="spellStart"/>
      <w:r w:rsidRPr="008E4E30">
        <w:rPr>
          <w:color w:val="333333"/>
          <w:shd w:val="clear" w:color="auto" w:fill="F5F5F5"/>
        </w:rPr>
        <w:t>Oedl</w:t>
      </w:r>
      <w:proofErr w:type="spellEnd"/>
      <w:r w:rsidRPr="008E4E30">
        <w:rPr>
          <w:color w:val="333333"/>
          <w:shd w:val="clear" w:color="auto" w:fill="F5F5F5"/>
        </w:rPr>
        <w:t xml:space="preserve">, C., &amp; Mess, F. (2018). Effects of Dance Interventions on Aspects of the Participants’ Self: A Systematic Review. </w:t>
      </w:r>
      <w:r w:rsidRPr="008E4E30">
        <w:rPr>
          <w:i/>
          <w:iCs/>
          <w:color w:val="333333"/>
          <w:shd w:val="clear" w:color="auto" w:fill="F5F5F5"/>
        </w:rPr>
        <w:t>Frontiers In Psychology</w:t>
      </w:r>
      <w:r w:rsidRPr="008E4E30">
        <w:rPr>
          <w:color w:val="333333"/>
          <w:shd w:val="clear" w:color="auto" w:fill="F5F5F5"/>
        </w:rPr>
        <w:t xml:space="preserve">, </w:t>
      </w:r>
      <w:r w:rsidRPr="008E4E30">
        <w:rPr>
          <w:i/>
          <w:iCs/>
          <w:color w:val="333333"/>
          <w:shd w:val="clear" w:color="auto" w:fill="F5F5F5"/>
        </w:rPr>
        <w:t>9</w:t>
      </w:r>
      <w:r w:rsidRPr="008E4E30">
        <w:rPr>
          <w:color w:val="333333"/>
          <w:shd w:val="clear" w:color="auto" w:fill="F5F5F5"/>
        </w:rPr>
        <w:t xml:space="preserve">, 1130. </w:t>
      </w:r>
      <w:r w:rsidRPr="008E4E30">
        <w:rPr>
          <w:shd w:val="clear" w:color="auto" w:fill="F5F5F5"/>
        </w:rPr>
        <w:t>https://doi.org/10.3389/fpsyg.2018.01130</w:t>
      </w:r>
    </w:p>
    <w:p w14:paraId="3F3EAE9A" w14:textId="77777777" w:rsidR="00D22935" w:rsidRPr="002F3109" w:rsidRDefault="00D22935" w:rsidP="00D22935">
      <w:pPr>
        <w:rPr>
          <w:rFonts w:ascii="Times New Roman" w:eastAsia="Times New Roman" w:hAnsi="Times New Roman" w:cs="Times New Roman"/>
          <w:color w:val="333333"/>
          <w:shd w:val="clear" w:color="auto" w:fill="FFFFFF"/>
        </w:rPr>
      </w:pPr>
    </w:p>
    <w:p w14:paraId="62BD2FFF" w14:textId="77777777" w:rsidR="00D22935" w:rsidRDefault="00D22935" w:rsidP="00F07BF1">
      <w:pPr>
        <w:ind w:left="720" w:hanging="720"/>
        <w:rPr>
          <w:rFonts w:ascii="Times New Roman" w:eastAsia="Times New Roman" w:hAnsi="Times New Roman" w:cs="Times New Roman"/>
        </w:rPr>
      </w:pPr>
      <w:bookmarkStart w:id="0" w:name="_GoBack"/>
      <w:r w:rsidRPr="002F3109">
        <w:rPr>
          <w:rFonts w:ascii="Times New Roman" w:eastAsia="Times New Roman" w:hAnsi="Times New Roman" w:cs="Times New Roman"/>
          <w:color w:val="333333"/>
          <w:shd w:val="clear" w:color="auto" w:fill="FFFFFF"/>
        </w:rPr>
        <w:t xml:space="preserve">Strassel, J. K., </w:t>
      </w:r>
      <w:proofErr w:type="spellStart"/>
      <w:r w:rsidRPr="002F3109">
        <w:rPr>
          <w:rFonts w:ascii="Times New Roman" w:eastAsia="Times New Roman" w:hAnsi="Times New Roman" w:cs="Times New Roman"/>
          <w:color w:val="333333"/>
          <w:shd w:val="clear" w:color="auto" w:fill="FFFFFF"/>
        </w:rPr>
        <w:t>Cherkin</w:t>
      </w:r>
      <w:proofErr w:type="spellEnd"/>
      <w:r w:rsidRPr="002F3109">
        <w:rPr>
          <w:rFonts w:ascii="Times New Roman" w:eastAsia="Times New Roman" w:hAnsi="Times New Roman" w:cs="Times New Roman"/>
          <w:color w:val="333333"/>
          <w:shd w:val="clear" w:color="auto" w:fill="FFFFFF"/>
        </w:rPr>
        <w:t xml:space="preserve">, D. C., </w:t>
      </w:r>
      <w:proofErr w:type="spellStart"/>
      <w:r w:rsidRPr="002F3109">
        <w:rPr>
          <w:rFonts w:ascii="Times New Roman" w:eastAsia="Times New Roman" w:hAnsi="Times New Roman" w:cs="Times New Roman"/>
          <w:color w:val="333333"/>
          <w:shd w:val="clear" w:color="auto" w:fill="FFFFFF"/>
        </w:rPr>
        <w:t>Steuten</w:t>
      </w:r>
      <w:proofErr w:type="spellEnd"/>
      <w:r w:rsidRPr="002F3109">
        <w:rPr>
          <w:rFonts w:ascii="Times New Roman" w:eastAsia="Times New Roman" w:hAnsi="Times New Roman" w:cs="Times New Roman"/>
          <w:color w:val="333333"/>
          <w:shd w:val="clear" w:color="auto" w:fill="FFFFFF"/>
        </w:rPr>
        <w:t xml:space="preserve">, L., Sherman, K. J., &amp; </w:t>
      </w:r>
      <w:proofErr w:type="spellStart"/>
      <w:r w:rsidRPr="002F3109">
        <w:rPr>
          <w:rFonts w:ascii="Times New Roman" w:eastAsia="Times New Roman" w:hAnsi="Times New Roman" w:cs="Times New Roman"/>
          <w:color w:val="333333"/>
          <w:shd w:val="clear" w:color="auto" w:fill="FFFFFF"/>
        </w:rPr>
        <w:t>Vrijhoef</w:t>
      </w:r>
      <w:proofErr w:type="spellEnd"/>
      <w:r w:rsidRPr="002F3109">
        <w:rPr>
          <w:rFonts w:ascii="Times New Roman" w:eastAsia="Times New Roman" w:hAnsi="Times New Roman" w:cs="Times New Roman"/>
          <w:color w:val="333333"/>
          <w:shd w:val="clear" w:color="auto" w:fill="FFFFFF"/>
        </w:rPr>
        <w:t>, H. J. (2011, May). A Systematic Review of the Evidence for the Effectiveness of Dance Therapy. Retrieved October 14, 2018, from http://web.a.ebscohost.com/abstract?site=ehost&amp;scope=site&amp;jrnl=10786791&amp;asa=Y&amp;AN=66649985&amp;h=1Bk9HVND9cCYZP6hS5qrt7XtR 1NxSCrz bMk8uU5Xm7tIViVxRNJW8/</w:t>
      </w:r>
      <w:proofErr w:type="spellStart"/>
      <w:r w:rsidRPr="002F3109">
        <w:rPr>
          <w:rFonts w:ascii="Times New Roman" w:eastAsia="Times New Roman" w:hAnsi="Times New Roman" w:cs="Times New Roman"/>
          <w:color w:val="333333"/>
          <w:shd w:val="clear" w:color="auto" w:fill="FFFFFF"/>
        </w:rPr>
        <w:t>KxqXVmIPI</w:t>
      </w:r>
      <w:proofErr w:type="spellEnd"/>
      <w:r w:rsidRPr="002F3109">
        <w:rPr>
          <w:rFonts w:ascii="Times New Roman" w:eastAsia="Times New Roman" w:hAnsi="Times New Roman" w:cs="Times New Roman"/>
          <w:color w:val="333333"/>
          <w:shd w:val="clear" w:color="auto" w:fill="FFFFFF"/>
        </w:rPr>
        <w:t xml:space="preserve"> 3yPBCYvEwZwtymzrAtnw==&amp;crl=c&amp;resultLocal=ErrCrlNoResults&amp;resultNs=Ehost&amp;crlhashurl=login.aspx?direct=true&amp;profile=ehost&amp;scope=site&amp;authtype=crawler&amp;jrnl=10786791&amp;asa=Y&amp;AN=66649985</w:t>
      </w:r>
    </w:p>
    <w:bookmarkEnd w:id="0"/>
    <w:p w14:paraId="0EE7329D" w14:textId="77777777" w:rsidR="00D22935" w:rsidRDefault="00D22935" w:rsidP="00D22935">
      <w:pPr>
        <w:rPr>
          <w:rFonts w:ascii="Times New Roman" w:eastAsia="Times New Roman" w:hAnsi="Times New Roman" w:cs="Times New Roman"/>
        </w:rPr>
      </w:pPr>
    </w:p>
    <w:p w14:paraId="568D76DE" w14:textId="77777777" w:rsidR="00D22935" w:rsidRDefault="00D22935" w:rsidP="00D22935">
      <w:pPr>
        <w:rPr>
          <w:rFonts w:ascii="Times New Roman" w:hAnsi="Times New Roman" w:cs="Times New Roman"/>
        </w:rPr>
      </w:pPr>
    </w:p>
    <w:p w14:paraId="0C160795" w14:textId="77777777" w:rsidR="00D22935" w:rsidRPr="00886FC7" w:rsidRDefault="00D22935" w:rsidP="00D22935">
      <w:pPr>
        <w:jc w:val="center"/>
        <w:rPr>
          <w:rFonts w:ascii="Times New Roman" w:hAnsi="Times New Roman" w:cs="Times New Roman"/>
        </w:rPr>
      </w:pPr>
    </w:p>
    <w:p w14:paraId="6220395F" w14:textId="77777777" w:rsidR="005F38E7" w:rsidRDefault="005F38E7" w:rsidP="005F38E7">
      <w:pPr>
        <w:spacing w:line="480" w:lineRule="auto"/>
        <w:jc w:val="center"/>
        <w:rPr>
          <w:rFonts w:ascii="Times New Roman" w:hAnsi="Times New Roman" w:cs="Times New Roman"/>
        </w:rPr>
      </w:pPr>
    </w:p>
    <w:p w14:paraId="0945CDAD" w14:textId="77777777" w:rsidR="005F38E7" w:rsidRDefault="005F38E7" w:rsidP="005F38E7">
      <w:pPr>
        <w:spacing w:line="480" w:lineRule="auto"/>
        <w:jc w:val="center"/>
        <w:rPr>
          <w:rFonts w:ascii="Times New Roman" w:hAnsi="Times New Roman" w:cs="Times New Roman"/>
        </w:rPr>
      </w:pPr>
    </w:p>
    <w:sectPr w:rsidR="005F38E7" w:rsidSect="003E2267">
      <w:headerReference w:type="default" r:id="rId8"/>
      <w:headerReference w:type="first" r:id="rId9"/>
      <w:pgSz w:w="12240" w:h="15840"/>
      <w:pgMar w:top="1440" w:right="1440" w:bottom="1440" w:left="144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DFFD" w14:textId="77777777" w:rsidR="004959CA" w:rsidRDefault="004959CA" w:rsidP="003E2267">
      <w:r>
        <w:separator/>
      </w:r>
    </w:p>
  </w:endnote>
  <w:endnote w:type="continuationSeparator" w:id="0">
    <w:p w14:paraId="079A1FCF" w14:textId="77777777" w:rsidR="004959CA" w:rsidRDefault="004959CA" w:rsidP="003E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99A6" w14:textId="77777777" w:rsidR="004959CA" w:rsidRDefault="004959CA" w:rsidP="003E2267">
      <w:r>
        <w:separator/>
      </w:r>
    </w:p>
  </w:footnote>
  <w:footnote w:type="continuationSeparator" w:id="0">
    <w:p w14:paraId="219BF114" w14:textId="77777777" w:rsidR="004959CA" w:rsidRDefault="004959CA" w:rsidP="003E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ED1C" w14:textId="0E21D9E8" w:rsidR="003E2267" w:rsidRDefault="003E2267">
    <w:pPr>
      <w:pStyle w:val="Header"/>
      <w:jc w:val="right"/>
    </w:pPr>
    <w:r>
      <w:rPr>
        <w:rFonts w:ascii="Times New Roman" w:hAnsi="Times New Roman" w:cs="Times New Roman"/>
      </w:rPr>
      <w:t xml:space="preserve">Cruz </w:t>
    </w:r>
    <w:sdt>
      <w:sdtPr>
        <w:rPr>
          <w:rFonts w:ascii="Times New Roman" w:hAnsi="Times New Roman" w:cs="Times New Roman"/>
        </w:rPr>
        <w:id w:val="-209182466"/>
        <w:docPartObj>
          <w:docPartGallery w:val="Page Numbers (Top of Page)"/>
          <w:docPartUnique/>
        </w:docPartObj>
      </w:sdtPr>
      <w:sdtEndPr>
        <w:rPr>
          <w:noProof/>
        </w:rPr>
      </w:sdtEndPr>
      <w:sdtContent>
        <w:r w:rsidRPr="003E2267">
          <w:rPr>
            <w:rFonts w:ascii="Times New Roman" w:hAnsi="Times New Roman" w:cs="Times New Roman"/>
          </w:rPr>
          <w:fldChar w:fldCharType="begin"/>
        </w:r>
        <w:r w:rsidRPr="003E2267">
          <w:rPr>
            <w:rFonts w:ascii="Times New Roman" w:hAnsi="Times New Roman" w:cs="Times New Roman"/>
          </w:rPr>
          <w:instrText xml:space="preserve"> PAGE   \* MERGEFORMAT </w:instrText>
        </w:r>
        <w:r w:rsidRPr="003E2267">
          <w:rPr>
            <w:rFonts w:ascii="Times New Roman" w:hAnsi="Times New Roman" w:cs="Times New Roman"/>
          </w:rPr>
          <w:fldChar w:fldCharType="separate"/>
        </w:r>
        <w:r w:rsidRPr="003E2267">
          <w:rPr>
            <w:rFonts w:ascii="Times New Roman" w:hAnsi="Times New Roman" w:cs="Times New Roman"/>
            <w:noProof/>
          </w:rPr>
          <w:t>2</w:t>
        </w:r>
        <w:r w:rsidRPr="003E2267">
          <w:rPr>
            <w:rFonts w:ascii="Times New Roman" w:hAnsi="Times New Roman" w:cs="Times New Roman"/>
            <w:noProof/>
          </w:rPr>
          <w:fldChar w:fldCharType="end"/>
        </w:r>
      </w:sdtContent>
    </w:sdt>
  </w:p>
  <w:p w14:paraId="0E73AEC6" w14:textId="77777777" w:rsidR="003E2267" w:rsidRDefault="003E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8782" w14:textId="1B50319F" w:rsidR="003E2267" w:rsidRPr="003E2267" w:rsidRDefault="003E2267">
    <w:pPr>
      <w:pStyle w:val="Header"/>
      <w:rPr>
        <w:rFonts w:ascii="Times New Roman" w:hAnsi="Times New Roman" w:cs="Times New Roman"/>
      </w:rPr>
    </w:pPr>
    <w:r>
      <w:rPr>
        <w:rFonts w:ascii="Times New Roman" w:hAnsi="Times New Roman" w:cs="Times New Roman"/>
      </w:rPr>
      <w:t>Running Head: DANCE IN THE CNMI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F04D4"/>
    <w:multiLevelType w:val="hybridMultilevel"/>
    <w:tmpl w:val="FF3E9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E7"/>
    <w:rsid w:val="000849B2"/>
    <w:rsid w:val="0009377B"/>
    <w:rsid w:val="00220FC8"/>
    <w:rsid w:val="00243F17"/>
    <w:rsid w:val="002A2207"/>
    <w:rsid w:val="0033285A"/>
    <w:rsid w:val="003B44C6"/>
    <w:rsid w:val="003E2267"/>
    <w:rsid w:val="004627E5"/>
    <w:rsid w:val="004959CA"/>
    <w:rsid w:val="004B4BD2"/>
    <w:rsid w:val="0055249C"/>
    <w:rsid w:val="005F38E7"/>
    <w:rsid w:val="006D4035"/>
    <w:rsid w:val="006E521F"/>
    <w:rsid w:val="00722247"/>
    <w:rsid w:val="007446AA"/>
    <w:rsid w:val="008C60C8"/>
    <w:rsid w:val="008E4E30"/>
    <w:rsid w:val="009A7476"/>
    <w:rsid w:val="00A15666"/>
    <w:rsid w:val="00A80F36"/>
    <w:rsid w:val="00B63A44"/>
    <w:rsid w:val="00C50EB9"/>
    <w:rsid w:val="00CC1422"/>
    <w:rsid w:val="00D22935"/>
    <w:rsid w:val="00D353FF"/>
    <w:rsid w:val="00DA6024"/>
    <w:rsid w:val="00DD3DF5"/>
    <w:rsid w:val="00E04C19"/>
    <w:rsid w:val="00E12030"/>
    <w:rsid w:val="00F07BF1"/>
    <w:rsid w:val="00F350D4"/>
    <w:rsid w:val="00F37040"/>
    <w:rsid w:val="00F7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09B"/>
  <w15:chartTrackingRefBased/>
  <w15:docId w15:val="{A66A55DB-42C0-0F4D-9F16-97908046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8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285A"/>
    <w:rPr>
      <w:color w:val="0000FF"/>
      <w:u w:val="single"/>
    </w:rPr>
  </w:style>
  <w:style w:type="paragraph" w:styleId="ListParagraph">
    <w:name w:val="List Paragraph"/>
    <w:basedOn w:val="Normal"/>
    <w:uiPriority w:val="34"/>
    <w:qFormat/>
    <w:rsid w:val="0033285A"/>
    <w:pPr>
      <w:ind w:left="720"/>
      <w:contextualSpacing/>
    </w:pPr>
  </w:style>
  <w:style w:type="paragraph" w:styleId="Header">
    <w:name w:val="header"/>
    <w:basedOn w:val="Normal"/>
    <w:link w:val="HeaderChar"/>
    <w:uiPriority w:val="99"/>
    <w:unhideWhenUsed/>
    <w:rsid w:val="003E2267"/>
    <w:pPr>
      <w:tabs>
        <w:tab w:val="center" w:pos="4513"/>
        <w:tab w:val="right" w:pos="9026"/>
      </w:tabs>
    </w:pPr>
  </w:style>
  <w:style w:type="character" w:customStyle="1" w:styleId="HeaderChar">
    <w:name w:val="Header Char"/>
    <w:basedOn w:val="DefaultParagraphFont"/>
    <w:link w:val="Header"/>
    <w:uiPriority w:val="99"/>
    <w:rsid w:val="003E2267"/>
  </w:style>
  <w:style w:type="paragraph" w:styleId="Footer">
    <w:name w:val="footer"/>
    <w:basedOn w:val="Normal"/>
    <w:link w:val="FooterChar"/>
    <w:uiPriority w:val="99"/>
    <w:unhideWhenUsed/>
    <w:rsid w:val="003E2267"/>
    <w:pPr>
      <w:tabs>
        <w:tab w:val="center" w:pos="4513"/>
        <w:tab w:val="right" w:pos="9026"/>
      </w:tabs>
    </w:pPr>
  </w:style>
  <w:style w:type="character" w:customStyle="1" w:styleId="FooterChar">
    <w:name w:val="Footer Char"/>
    <w:basedOn w:val="DefaultParagraphFont"/>
    <w:link w:val="Footer"/>
    <w:uiPriority w:val="99"/>
    <w:rsid w:val="003E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B5186B3-262E-9B4E-AEEF-D8CEF00A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2018-12-15T04:49:00Z</dcterms:created>
  <dcterms:modified xsi:type="dcterms:W3CDTF">2018-12-15T04:56:00Z</dcterms:modified>
</cp:coreProperties>
</file>