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0" w:rsidRPr="00416DDE" w:rsidRDefault="001C5A20">
      <w:pPr>
        <w:rPr>
          <w:sz w:val="24"/>
          <w:szCs w:val="24"/>
        </w:rPr>
      </w:pPr>
    </w:p>
    <w:p w:rsidR="00416DDE" w:rsidRPr="00416DDE" w:rsidRDefault="00416DDE">
      <w:pPr>
        <w:rPr>
          <w:sz w:val="24"/>
          <w:szCs w:val="24"/>
        </w:rPr>
      </w:pPr>
      <w:r w:rsidRPr="00416DDE">
        <w:rPr>
          <w:sz w:val="24"/>
          <w:szCs w:val="24"/>
        </w:rPr>
        <w:t>Christian De Jose</w:t>
      </w:r>
    </w:p>
    <w:p w:rsidR="00416DDE" w:rsidRPr="00416DDE" w:rsidRDefault="00416DDE">
      <w:pPr>
        <w:rPr>
          <w:sz w:val="24"/>
          <w:szCs w:val="24"/>
        </w:rPr>
      </w:pPr>
      <w:r w:rsidRPr="00416DDE">
        <w:rPr>
          <w:sz w:val="24"/>
          <w:szCs w:val="24"/>
        </w:rPr>
        <w:t>Reflection</w:t>
      </w:r>
    </w:p>
    <w:p w:rsidR="00416DDE" w:rsidRPr="00416DDE" w:rsidRDefault="00416DDE">
      <w:pPr>
        <w:rPr>
          <w:sz w:val="24"/>
          <w:szCs w:val="24"/>
        </w:rPr>
      </w:pPr>
      <w:r w:rsidRPr="00416DDE">
        <w:rPr>
          <w:sz w:val="24"/>
          <w:szCs w:val="24"/>
        </w:rPr>
        <w:t>EN202 – 01</w:t>
      </w:r>
    </w:p>
    <w:p w:rsidR="00416DDE" w:rsidRPr="00416DDE" w:rsidRDefault="00416DDE">
      <w:pPr>
        <w:rPr>
          <w:sz w:val="24"/>
          <w:szCs w:val="24"/>
        </w:rPr>
      </w:pPr>
      <w:r w:rsidRPr="00416DDE">
        <w:rPr>
          <w:sz w:val="24"/>
          <w:szCs w:val="24"/>
        </w:rPr>
        <w:t>11/30/2016</w:t>
      </w:r>
    </w:p>
    <w:p w:rsidR="00416DDE" w:rsidRDefault="00416DDE" w:rsidP="00416DDE">
      <w:pPr>
        <w:spacing w:line="480" w:lineRule="auto"/>
        <w:jc w:val="center"/>
        <w:rPr>
          <w:sz w:val="24"/>
          <w:szCs w:val="24"/>
        </w:rPr>
      </w:pPr>
      <w:r>
        <w:rPr>
          <w:sz w:val="24"/>
          <w:szCs w:val="24"/>
        </w:rPr>
        <w:t>Reflection</w:t>
      </w:r>
    </w:p>
    <w:p w:rsidR="00416DDE" w:rsidRDefault="00416DDE" w:rsidP="00416DDE">
      <w:pPr>
        <w:spacing w:line="480" w:lineRule="auto"/>
        <w:rPr>
          <w:sz w:val="24"/>
          <w:szCs w:val="24"/>
        </w:rPr>
      </w:pPr>
      <w:r>
        <w:rPr>
          <w:sz w:val="24"/>
          <w:szCs w:val="24"/>
        </w:rPr>
        <w:tab/>
        <w:t>In</w:t>
      </w:r>
      <w:r w:rsidR="004C1A35">
        <w:rPr>
          <w:sz w:val="24"/>
          <w:szCs w:val="24"/>
        </w:rPr>
        <w:t xml:space="preserve"> my</w:t>
      </w:r>
      <w:r>
        <w:rPr>
          <w:sz w:val="24"/>
          <w:szCs w:val="24"/>
        </w:rPr>
        <w:t xml:space="preserve"> research paper, I chose the topic of Chinese tourists, and the research question that I came up with was “why are Chinese tourists the largest number of tourists that come to the CNMI”.</w:t>
      </w:r>
      <w:r w:rsidR="004C1A35">
        <w:rPr>
          <w:sz w:val="24"/>
          <w:szCs w:val="24"/>
        </w:rPr>
        <w:t xml:space="preserve"> I felt that this topic is of use to me because I am majoring in Hospitality at Northern Marianas College Saipan and this may give me some background on what I will be expecting in the future. The topic was very interesting and is one of the major impacts of economy here in the CNMI. I am happy that I have chosen this topic because it made me not only research on Chinese tourists in the CNMI but on Chinese culture which was very interesting. </w:t>
      </w:r>
    </w:p>
    <w:p w:rsidR="00386014" w:rsidRDefault="00386014" w:rsidP="00416DDE">
      <w:pPr>
        <w:spacing w:line="480" w:lineRule="auto"/>
        <w:rPr>
          <w:sz w:val="24"/>
          <w:szCs w:val="24"/>
        </w:rPr>
      </w:pPr>
      <w:r>
        <w:rPr>
          <w:sz w:val="24"/>
          <w:szCs w:val="24"/>
        </w:rPr>
        <w:tab/>
        <w:t xml:space="preserve">The course essays that my instructor has given out was in fact very helpful to me. Each essay helped me find the mistakes I </w:t>
      </w:r>
      <w:r w:rsidR="00CD4335">
        <w:rPr>
          <w:sz w:val="24"/>
          <w:szCs w:val="24"/>
        </w:rPr>
        <w:t xml:space="preserve">have </w:t>
      </w:r>
      <w:r>
        <w:rPr>
          <w:sz w:val="24"/>
          <w:szCs w:val="24"/>
        </w:rPr>
        <w:t>made</w:t>
      </w:r>
      <w:r w:rsidR="00CD4335">
        <w:rPr>
          <w:sz w:val="24"/>
          <w:szCs w:val="24"/>
        </w:rPr>
        <w:t xml:space="preserve"> and continued to help me improve my writing skills. </w:t>
      </w:r>
      <w:r>
        <w:rPr>
          <w:sz w:val="24"/>
          <w:szCs w:val="24"/>
        </w:rPr>
        <w:t>The essays that my instructor has given out was also organized for my research project, it was created so that each essay was to be a part of my final report. This method was spectacular and made writing a research report much easier.</w:t>
      </w:r>
      <w:r w:rsidR="00CD4335">
        <w:rPr>
          <w:sz w:val="24"/>
          <w:szCs w:val="24"/>
        </w:rPr>
        <w:t xml:space="preserve"> This method also helped with my literature. Instead of locating and reading the literature during the final four weeks of the course, it made me focused by doing my literature early. My topic is based on local information and would give some challenges on finding them online, but because of the given time for the literature, I found some interesting information from academic to some non-academic articles. Using the textbook for this course wasn’t really effective because my instructor explained the APA format </w:t>
      </w:r>
      <w:r w:rsidR="00CD4335">
        <w:rPr>
          <w:sz w:val="24"/>
          <w:szCs w:val="24"/>
        </w:rPr>
        <w:lastRenderedPageBreak/>
        <w:t xml:space="preserve">well enough for me to understand. I don’t think that the textbook for this course is needed unless some students are better learning through reading. </w:t>
      </w:r>
      <w:r w:rsidR="00357D26">
        <w:rPr>
          <w:sz w:val="24"/>
          <w:szCs w:val="24"/>
        </w:rPr>
        <w:t xml:space="preserve">Learning APA through my instructors teaching and some minor online research, I think I have learned how to create summaries, quotations and paraphrases well enough. I think these skills will benefit me later in the future with the jobs that require writing. </w:t>
      </w:r>
      <w:r w:rsidR="00033CF1">
        <w:rPr>
          <w:sz w:val="24"/>
          <w:szCs w:val="24"/>
        </w:rPr>
        <w:t xml:space="preserve">My strengths in this project were on the online research, I think I am proficient enough on the computer and do really well on searching things online. My weaknesses were contacting experts. I had trouble in finding their emails and sending them. </w:t>
      </w:r>
    </w:p>
    <w:p w:rsidR="00033CF1" w:rsidRDefault="00033CF1" w:rsidP="00416DDE">
      <w:pPr>
        <w:spacing w:line="480" w:lineRule="auto"/>
        <w:rPr>
          <w:sz w:val="24"/>
          <w:szCs w:val="24"/>
        </w:rPr>
      </w:pPr>
      <w:r>
        <w:rPr>
          <w:sz w:val="24"/>
          <w:szCs w:val="24"/>
        </w:rPr>
        <w:tab/>
        <w:t>Working on this report, it taught me how to prepare and schedule my work. My instructor showed me how to format essays, do critical thinking, improve my writing, and many more. The course essays that was organized around my final report was a fantastic method and would ease many students on their schedule and time.</w:t>
      </w:r>
      <w:r w:rsidR="00887F36">
        <w:rPr>
          <w:sz w:val="24"/>
          <w:szCs w:val="24"/>
        </w:rPr>
        <w:t xml:space="preserve"> Everything I have learned in this course I will bring with me where ever I may go, and will benefit me through employment and communication. </w:t>
      </w:r>
      <w:bookmarkStart w:id="0" w:name="_GoBack"/>
      <w:bookmarkEnd w:id="0"/>
    </w:p>
    <w:p w:rsidR="00CD4335" w:rsidRPr="00416DDE" w:rsidRDefault="00CD4335" w:rsidP="00416DDE">
      <w:pPr>
        <w:spacing w:line="480" w:lineRule="auto"/>
        <w:rPr>
          <w:sz w:val="24"/>
          <w:szCs w:val="24"/>
        </w:rPr>
      </w:pPr>
      <w:r>
        <w:rPr>
          <w:sz w:val="24"/>
          <w:szCs w:val="24"/>
        </w:rPr>
        <w:tab/>
      </w:r>
    </w:p>
    <w:sectPr w:rsidR="00CD4335" w:rsidRPr="0041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DE"/>
    <w:rsid w:val="00033CF1"/>
    <w:rsid w:val="001C5A20"/>
    <w:rsid w:val="00357D26"/>
    <w:rsid w:val="00386014"/>
    <w:rsid w:val="00416DDE"/>
    <w:rsid w:val="004C1A35"/>
    <w:rsid w:val="00887F36"/>
    <w:rsid w:val="00CD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4FB4"/>
  <w15:chartTrackingRefBased/>
  <w15:docId w15:val="{B4502453-3A66-47C2-8BF4-735A95E6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 Saimon</dc:creator>
  <cp:keywords/>
  <dc:description/>
  <cp:lastModifiedBy>RAS Saimon</cp:lastModifiedBy>
  <cp:revision>3</cp:revision>
  <dcterms:created xsi:type="dcterms:W3CDTF">2016-11-30T00:16:00Z</dcterms:created>
  <dcterms:modified xsi:type="dcterms:W3CDTF">2016-11-30T01:09:00Z</dcterms:modified>
</cp:coreProperties>
</file>