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7F2F" w14:textId="77777777" w:rsidR="00E41D98" w:rsidRDefault="000B745E" w:rsidP="000B745E">
      <w:pPr>
        <w:jc w:val="right"/>
      </w:pPr>
      <w:r>
        <w:t>Jasmine Salas</w:t>
      </w:r>
    </w:p>
    <w:p w14:paraId="2B2BE958" w14:textId="77777777" w:rsidR="0005692C" w:rsidRDefault="0005692C" w:rsidP="000B745E">
      <w:pPr>
        <w:jc w:val="right"/>
      </w:pPr>
    </w:p>
    <w:p w14:paraId="4EA3A272" w14:textId="77777777" w:rsidR="0005692C" w:rsidRDefault="0005692C" w:rsidP="000B745E">
      <w:pPr>
        <w:jc w:val="right"/>
      </w:pPr>
    </w:p>
    <w:p w14:paraId="769BD098" w14:textId="77777777" w:rsidR="0005692C" w:rsidRDefault="0005692C" w:rsidP="000B745E">
      <w:pPr>
        <w:jc w:val="right"/>
      </w:pPr>
    </w:p>
    <w:p w14:paraId="529E479C" w14:textId="77777777" w:rsidR="0005692C" w:rsidRDefault="0005692C" w:rsidP="000B745E">
      <w:pPr>
        <w:jc w:val="right"/>
      </w:pPr>
    </w:p>
    <w:p w14:paraId="1D2E1732" w14:textId="77777777" w:rsidR="0005692C" w:rsidRDefault="0005692C" w:rsidP="000B745E">
      <w:pPr>
        <w:jc w:val="right"/>
      </w:pPr>
    </w:p>
    <w:p w14:paraId="0C3CA5BF" w14:textId="77777777" w:rsidR="0005692C" w:rsidRDefault="0005692C" w:rsidP="0005692C">
      <w:pPr>
        <w:jc w:val="center"/>
      </w:pPr>
      <w:r>
        <w:t>Research question: Can teen parents support their own child?</w:t>
      </w:r>
    </w:p>
    <w:p w14:paraId="0DAF35EE" w14:textId="77777777" w:rsidR="000B745E" w:rsidRDefault="000B745E" w:rsidP="000B745E">
      <w:pPr>
        <w:jc w:val="right"/>
      </w:pPr>
    </w:p>
    <w:p w14:paraId="15B49F04" w14:textId="285A9674" w:rsidR="000B745E" w:rsidRDefault="000B745E" w:rsidP="00F35BAC">
      <w:pPr>
        <w:spacing w:line="480" w:lineRule="auto"/>
        <w:ind w:firstLine="720"/>
        <w:jc w:val="both"/>
      </w:pPr>
      <w:r>
        <w:t>I would say the topic I chose was pretty hard to answer</w:t>
      </w:r>
      <w:r w:rsidR="0005692C">
        <w:t xml:space="preserve">, because it varies and it depends on the teen parents. Some teen parents still </w:t>
      </w:r>
      <w:proofErr w:type="gramStart"/>
      <w:r w:rsidR="0005692C">
        <w:t>goes</w:t>
      </w:r>
      <w:proofErr w:type="gramEnd"/>
      <w:r w:rsidR="0005692C">
        <w:t xml:space="preserve"> to school and have family support them or support groups, while some teen parents work on their own to support their child. I would say this was a good question, but not a great topic. Like I’ve mentioned</w:t>
      </w:r>
      <w:r w:rsidR="00F35BAC">
        <w:t xml:space="preserve"> it was a hard question to answer. I wouldn’t work further with it because I couldn’t find the results and I don’t think I will even if I worked further with it. I should’ve picked a better topic, one that is a </w:t>
      </w:r>
      <w:proofErr w:type="gramStart"/>
      <w:r w:rsidR="00F35BAC">
        <w:t>more simple</w:t>
      </w:r>
      <w:proofErr w:type="gramEnd"/>
      <w:r w:rsidR="00F35BAC">
        <w:t xml:space="preserve"> and straight forward research question. </w:t>
      </w:r>
      <w:bookmarkStart w:id="0" w:name="_GoBack"/>
      <w:bookmarkEnd w:id="0"/>
    </w:p>
    <w:sectPr w:rsidR="000B745E" w:rsidSect="00413D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5E"/>
    <w:rsid w:val="0005692C"/>
    <w:rsid w:val="000B745E"/>
    <w:rsid w:val="00413D43"/>
    <w:rsid w:val="00551C04"/>
    <w:rsid w:val="005A1168"/>
    <w:rsid w:val="009358AE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5BB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Pruneda</dc:creator>
  <cp:keywords/>
  <dc:description/>
  <cp:lastModifiedBy>Amanda Pruneda</cp:lastModifiedBy>
  <cp:revision>2</cp:revision>
  <dcterms:created xsi:type="dcterms:W3CDTF">2018-04-30T05:33:00Z</dcterms:created>
  <dcterms:modified xsi:type="dcterms:W3CDTF">2018-05-06T06:10:00Z</dcterms:modified>
</cp:coreProperties>
</file>