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06" w:rsidRDefault="00241906" w:rsidP="00241906">
      <w:pPr>
        <w:jc w:val="right"/>
      </w:pPr>
      <w:r>
        <w:t xml:space="preserve">Don Felix B. </w:t>
      </w:r>
      <w:proofErr w:type="spellStart"/>
      <w:r>
        <w:t>Taisacan</w:t>
      </w:r>
      <w:proofErr w:type="spellEnd"/>
    </w:p>
    <w:p w:rsidR="00241906" w:rsidRDefault="00241906" w:rsidP="00241906">
      <w:pPr>
        <w:jc w:val="right"/>
      </w:pPr>
      <w:r>
        <w:t>EN 202</w:t>
      </w:r>
    </w:p>
    <w:p w:rsidR="00241906" w:rsidRDefault="00241906" w:rsidP="00241906">
      <w:pPr>
        <w:jc w:val="right"/>
      </w:pPr>
      <w:r>
        <w:t>Dr. Kimberly Bunts-Anderson</w:t>
      </w:r>
    </w:p>
    <w:p w:rsidR="00241906" w:rsidRDefault="00241906" w:rsidP="00241906">
      <w:pPr>
        <w:jc w:val="right"/>
      </w:pPr>
      <w:r>
        <w:t>December 21, 2015</w:t>
      </w:r>
    </w:p>
    <w:p w:rsidR="00241906" w:rsidRPr="00241906" w:rsidRDefault="00241906" w:rsidP="00241906">
      <w:pPr>
        <w:jc w:val="right"/>
      </w:pPr>
    </w:p>
    <w:p w:rsidR="00241906" w:rsidRDefault="00241906" w:rsidP="00241906">
      <w:pPr>
        <w:jc w:val="center"/>
        <w:rPr>
          <w:b/>
          <w:u w:val="single"/>
        </w:rPr>
      </w:pPr>
      <w:r>
        <w:rPr>
          <w:b/>
          <w:u w:val="single"/>
        </w:rPr>
        <w:t>Reflection for English 202 Course</w:t>
      </w:r>
    </w:p>
    <w:p w:rsidR="00241906" w:rsidRPr="00241906" w:rsidRDefault="00241906" w:rsidP="00241906">
      <w:pPr>
        <w:jc w:val="center"/>
        <w:rPr>
          <w:b/>
          <w:u w:val="single"/>
        </w:rPr>
      </w:pPr>
    </w:p>
    <w:p w:rsidR="000B1B8D" w:rsidRDefault="00873526" w:rsidP="00241906">
      <w:pPr>
        <w:ind w:firstLine="720"/>
      </w:pPr>
      <w:r>
        <w:t xml:space="preserve">Entering into the classroom on the first day of school was a very nerve-wracking experience. I did not know what to expect with English 202, nor did I feel ready to take on the class. With everything that happened with Typhoon Soudelor the month before, I was very afraid entering college for the first time. However, after the first week passed, and I realized that our research project would be centered on Typhoon Soudelor, I was excited. </w:t>
      </w:r>
    </w:p>
    <w:p w:rsidR="00241906" w:rsidRDefault="00873526">
      <w:r>
        <w:tab/>
        <w:t xml:space="preserve">When our instructor told us that we must come up with a topic based on Typhoon Soudelor, I looked forward to it. I saw this as a way to try to “bury the hatchet.” </w:t>
      </w:r>
      <w:r w:rsidR="00241906">
        <w:t xml:space="preserve">By speaking about the storm, it was able to help me move on from this traumatic experience. </w:t>
      </w:r>
      <w:r>
        <w:t xml:space="preserve">I knew that many people had constantly, until that moment, questioned CUC. </w:t>
      </w:r>
      <w:r w:rsidR="00241906">
        <w:t xml:space="preserve">Therefore, I decided to do my research on them. I wanted to see if they were prepared for Typhoon Soudelor. </w:t>
      </w:r>
    </w:p>
    <w:p w:rsidR="00873526" w:rsidRDefault="00873526" w:rsidP="00241906">
      <w:pPr>
        <w:ind w:firstLine="720"/>
      </w:pPr>
      <w:r>
        <w:t xml:space="preserve">Since the beginning, I knew that my topic was a great one. I was far beyond excited to research more about this topic. Even at the completion of my research, I believe that this topic could be further explored. This is what I plan to do, even when the course ends. </w:t>
      </w:r>
    </w:p>
    <w:p w:rsidR="00873526" w:rsidRDefault="00873526">
      <w:r>
        <w:tab/>
        <w:t xml:space="preserve">Academic writing is something that I do not have much experience with. However, I can see a tremendous improvement because of English 101 and this course. One thing that was very useful to my growth in academic writing </w:t>
      </w:r>
      <w:r w:rsidR="005B3F48">
        <w:t xml:space="preserve">within this course </w:t>
      </w:r>
      <w:r>
        <w:t xml:space="preserve">was the material provided by the instructor. I see that if I was having trouble with anything, the instructor had materials and handouts for me to look to. The handouts, most especially, have been a marvelous aid. With the handouts being a great help, I believe that the textbook was the complete opposite. I feel that the instructor could have incorporated it more, but overall, the instructor knew how to use materials to the advantage of the students. </w:t>
      </w:r>
    </w:p>
    <w:p w:rsidR="005B3F48" w:rsidRDefault="005B3F48">
      <w:r>
        <w:tab/>
        <w:t xml:space="preserve">After spending a great deal of time working on the research, I feel very much satisfied with the outcome. Just like every good researcher, I feel though that I could have expanded on everything. I feel that more surveys could have been given out and more interviews could be done. Overall, I feel that more time could have been spent on my research. Putting this aside, I can say that I did a good job and I am very proud of my work. I could still use the time after the course to expand on my work, diving deeper into my research. </w:t>
      </w:r>
    </w:p>
    <w:p w:rsidR="005B3F48" w:rsidRDefault="005B3F48">
      <w:r>
        <w:tab/>
        <w:t>Because I spent three months with my instructor, peers, and this course, I have seen improvement in my academic writing, research skills, and even my work ethic. I have seen a great amount of growth because of the essays I had to write, the research I had to do, and the questions I had to answer. To conclude, I enjoyed very much this course, the research</w:t>
      </w:r>
      <w:r w:rsidR="00241906">
        <w:t xml:space="preserve"> I had done</w:t>
      </w:r>
      <w:r>
        <w:t>, the material,</w:t>
      </w:r>
      <w:r w:rsidR="00241906">
        <w:t xml:space="preserve"> working with my peers,</w:t>
      </w:r>
      <w:r>
        <w:t xml:space="preserve"> and </w:t>
      </w:r>
      <w:r w:rsidR="00241906">
        <w:t xml:space="preserve">working with </w:t>
      </w:r>
      <w:bookmarkStart w:id="0" w:name="_GoBack"/>
      <w:bookmarkEnd w:id="0"/>
      <w:r>
        <w:t xml:space="preserve">the instructor. </w:t>
      </w:r>
    </w:p>
    <w:sectPr w:rsidR="005B3F48" w:rsidSect="000F14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26"/>
    <w:rsid w:val="000B1B8D"/>
    <w:rsid w:val="000F146F"/>
    <w:rsid w:val="00241906"/>
    <w:rsid w:val="005B3F48"/>
    <w:rsid w:val="008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5A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437</Words>
  <Characters>2493</Characters>
  <Application>Microsoft Macintosh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2015-12-19T12:47:00Z</dcterms:created>
  <dcterms:modified xsi:type="dcterms:W3CDTF">2015-12-19T13:19:00Z</dcterms:modified>
</cp:coreProperties>
</file>