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4410"/>
        <w:gridCol w:w="4446"/>
      </w:tblGrid>
      <w:tr w:rsidR="00292664" w:rsidRPr="00371689" w14:paraId="341D7569" w14:textId="77777777" w:rsidTr="00292664">
        <w:tc>
          <w:tcPr>
            <w:tcW w:w="4410" w:type="dxa"/>
          </w:tcPr>
          <w:p w14:paraId="152FBA7A" w14:textId="77777777" w:rsidR="00292664" w:rsidRPr="00371689" w:rsidRDefault="00292664" w:rsidP="002926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71689"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4446" w:type="dxa"/>
          </w:tcPr>
          <w:p w14:paraId="63119211" w14:textId="77777777" w:rsidR="00292664" w:rsidRPr="00371689" w:rsidRDefault="00292664" w:rsidP="002926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689">
              <w:rPr>
                <w:rFonts w:ascii="Times New Roman" w:hAnsi="Times New Roman" w:cs="Times New Roman"/>
                <w:b/>
              </w:rPr>
              <w:t>Research</w:t>
            </w:r>
          </w:p>
        </w:tc>
      </w:tr>
      <w:tr w:rsidR="00292664" w:rsidRPr="00371689" w14:paraId="4B061A47" w14:textId="77777777" w:rsidTr="00292664">
        <w:tc>
          <w:tcPr>
            <w:tcW w:w="4410" w:type="dxa"/>
          </w:tcPr>
          <w:p w14:paraId="692E11D0" w14:textId="77777777" w:rsidR="00292664" w:rsidRPr="00371689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71689">
              <w:rPr>
                <w:rFonts w:ascii="Times New Roman" w:hAnsi="Times New Roman" w:cs="Times New Roman"/>
              </w:rPr>
              <w:t>Project Proposal</w:t>
            </w:r>
            <w:r>
              <w:rPr>
                <w:rFonts w:ascii="Times New Roman" w:hAnsi="Times New Roman" w:cs="Times New Roman"/>
              </w:rPr>
              <w:t xml:space="preserve"> (February 8)</w:t>
            </w:r>
          </w:p>
        </w:tc>
        <w:tc>
          <w:tcPr>
            <w:tcW w:w="4446" w:type="dxa"/>
          </w:tcPr>
          <w:p w14:paraId="276E3C25" w14:textId="77777777" w:rsidR="00292664" w:rsidRPr="00371689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Research Question (February 3)</w:t>
            </w:r>
          </w:p>
        </w:tc>
      </w:tr>
      <w:tr w:rsidR="00292664" w:rsidRPr="00371689" w14:paraId="52963862" w14:textId="77777777" w:rsidTr="00292664">
        <w:tc>
          <w:tcPr>
            <w:tcW w:w="4410" w:type="dxa"/>
          </w:tcPr>
          <w:p w14:paraId="442AF088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of Ideas/Draft/Collected Data</w:t>
            </w:r>
          </w:p>
          <w:p w14:paraId="3E5A69F9" w14:textId="77777777" w:rsidR="00292664" w:rsidRPr="00371689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(February 10 – March 15)</w:t>
            </w:r>
          </w:p>
        </w:tc>
        <w:tc>
          <w:tcPr>
            <w:tcW w:w="4446" w:type="dxa"/>
          </w:tcPr>
          <w:p w14:paraId="2DA043C2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Research Question</w:t>
            </w:r>
          </w:p>
          <w:p w14:paraId="78543C32" w14:textId="77777777" w:rsidR="00292664" w:rsidRPr="00371689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(February 8)</w:t>
            </w:r>
          </w:p>
        </w:tc>
      </w:tr>
      <w:tr w:rsidR="00292664" w:rsidRPr="00371689" w14:paraId="41C1F3DA" w14:textId="77777777" w:rsidTr="00292664">
        <w:tc>
          <w:tcPr>
            <w:tcW w:w="4410" w:type="dxa"/>
          </w:tcPr>
          <w:p w14:paraId="67FDE8EE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Editing &amp; Revising Proposal Draft</w:t>
            </w:r>
          </w:p>
          <w:p w14:paraId="12DDF0CB" w14:textId="77777777" w:rsidR="00292664" w:rsidRPr="00371689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(February 11 – February 14)</w:t>
            </w:r>
          </w:p>
        </w:tc>
        <w:tc>
          <w:tcPr>
            <w:tcW w:w="4446" w:type="dxa"/>
          </w:tcPr>
          <w:p w14:paraId="676B58A9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Interviews/Surveys/Poll Creation</w:t>
            </w:r>
          </w:p>
          <w:p w14:paraId="1C353F16" w14:textId="77777777" w:rsidR="00292664" w:rsidRPr="00371689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(February 19 – April 15)</w:t>
            </w:r>
          </w:p>
        </w:tc>
      </w:tr>
      <w:tr w:rsidR="00292664" w:rsidRPr="00371689" w14:paraId="22676065" w14:textId="77777777" w:rsidTr="00292664">
        <w:tc>
          <w:tcPr>
            <w:tcW w:w="4410" w:type="dxa"/>
          </w:tcPr>
          <w:p w14:paraId="48B4C943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Finalizing Research Proposal</w:t>
            </w:r>
          </w:p>
          <w:p w14:paraId="5A99EBBA" w14:textId="77777777" w:rsidR="00292664" w:rsidRPr="00371689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(February 16 – February 20)</w:t>
            </w:r>
          </w:p>
        </w:tc>
        <w:tc>
          <w:tcPr>
            <w:tcW w:w="4446" w:type="dxa"/>
          </w:tcPr>
          <w:p w14:paraId="5DF516FC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Requests from Organizations/Groups</w:t>
            </w:r>
          </w:p>
          <w:p w14:paraId="1E7FA847" w14:textId="77777777" w:rsidR="00292664" w:rsidRPr="00371689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(February 18 – April 8)</w:t>
            </w:r>
          </w:p>
        </w:tc>
      </w:tr>
      <w:tr w:rsidR="00292664" w:rsidRPr="00371689" w14:paraId="24E9BF7B" w14:textId="77777777" w:rsidTr="00292664">
        <w:tc>
          <w:tcPr>
            <w:tcW w:w="4410" w:type="dxa"/>
          </w:tcPr>
          <w:p w14:paraId="72E9C9CC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Report Process</w:t>
            </w:r>
          </w:p>
          <w:p w14:paraId="0DEF7F6A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(February 10 – April 18)</w:t>
            </w:r>
          </w:p>
        </w:tc>
        <w:tc>
          <w:tcPr>
            <w:tcW w:w="4446" w:type="dxa"/>
          </w:tcPr>
          <w:p w14:paraId="37F7B2FD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 and Analysis</w:t>
            </w:r>
          </w:p>
          <w:p w14:paraId="349A7791" w14:textId="77777777" w:rsidR="00292664" w:rsidRPr="00371689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(February 19 – April 27)</w:t>
            </w:r>
          </w:p>
        </w:tc>
      </w:tr>
      <w:tr w:rsidR="00292664" w:rsidRPr="00371689" w14:paraId="4872143B" w14:textId="77777777" w:rsidTr="00292664">
        <w:tc>
          <w:tcPr>
            <w:tcW w:w="4410" w:type="dxa"/>
          </w:tcPr>
          <w:p w14:paraId="3663A84D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Editing &amp; Revising Research Report</w:t>
            </w:r>
          </w:p>
          <w:p w14:paraId="283C6AEA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(February 28 – May 3)</w:t>
            </w:r>
          </w:p>
        </w:tc>
        <w:tc>
          <w:tcPr>
            <w:tcW w:w="4446" w:type="dxa"/>
          </w:tcPr>
          <w:p w14:paraId="30DE5DCA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Analyzing Results</w:t>
            </w:r>
          </w:p>
          <w:p w14:paraId="5DC0CC7F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(April 8 – April 28)</w:t>
            </w:r>
          </w:p>
        </w:tc>
      </w:tr>
      <w:tr w:rsidR="00292664" w:rsidRPr="00371689" w14:paraId="3DF74CAA" w14:textId="77777777" w:rsidTr="00292664">
        <w:tc>
          <w:tcPr>
            <w:tcW w:w="4410" w:type="dxa"/>
          </w:tcPr>
          <w:p w14:paraId="5B7EEB15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Finalizing Research Report</w:t>
            </w:r>
          </w:p>
          <w:p w14:paraId="2F0D61B1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(April 15 – May 08)</w:t>
            </w:r>
          </w:p>
        </w:tc>
        <w:tc>
          <w:tcPr>
            <w:tcW w:w="4446" w:type="dxa"/>
          </w:tcPr>
          <w:p w14:paraId="2F698DB5" w14:textId="77777777" w:rsidR="00292664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Submission of Final Research Report</w:t>
            </w:r>
          </w:p>
          <w:p w14:paraId="7F6E1A63" w14:textId="77777777" w:rsidR="00292664" w:rsidRPr="009D50F8" w:rsidRDefault="00292664" w:rsidP="002926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09, 2016</w:t>
            </w:r>
          </w:p>
        </w:tc>
      </w:tr>
    </w:tbl>
    <w:p w14:paraId="6DEBC637" w14:textId="76A38ADE" w:rsidR="00B2116E" w:rsidRDefault="00292664" w:rsidP="00292664">
      <w:pPr>
        <w:jc w:val="center"/>
      </w:pPr>
      <w:r>
        <w:t>Research Report Schedule</w:t>
      </w:r>
    </w:p>
    <w:sectPr w:rsidR="00B2116E" w:rsidSect="00B211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5"/>
    <w:rsid w:val="00292664"/>
    <w:rsid w:val="00333915"/>
    <w:rsid w:val="00B2116E"/>
    <w:rsid w:val="00C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48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PSS</cp:lastModifiedBy>
  <cp:revision>3</cp:revision>
  <dcterms:created xsi:type="dcterms:W3CDTF">2016-05-07T14:46:00Z</dcterms:created>
  <dcterms:modified xsi:type="dcterms:W3CDTF">2016-05-07T14:49:00Z</dcterms:modified>
</cp:coreProperties>
</file>